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83A5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5040D87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831119">
        <w:rPr>
          <w:sz w:val="24"/>
          <w:szCs w:val="24"/>
        </w:rPr>
        <w:t>ЛЕНИНГРАДСКОЙ ОБЛАСТИ</w:t>
      </w:r>
    </w:p>
    <w:p w14:paraId="2787C4AC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1E90AFB0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FB0A511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26B9448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C86061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CA3A80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D71AC9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CF728D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20E5E5D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EAE617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72DEB4B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4C825E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D61E83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015E6F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4A3DB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122E60D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846A76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991A95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41B0112" w14:textId="77777777" w:rsidR="008851F5" w:rsidRDefault="008851F5" w:rsidP="008851F5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Б1.В.02.09 Демография</w:t>
      </w:r>
    </w:p>
    <w:p w14:paraId="6B04D06D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2BCCAFA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FC3A98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04B1ED8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8851F5">
        <w:rPr>
          <w:b/>
          <w:sz w:val="24"/>
          <w:szCs w:val="24"/>
        </w:rPr>
        <w:t>38</w:t>
      </w:r>
      <w:r>
        <w:rPr>
          <w:b/>
          <w:sz w:val="24"/>
          <w:szCs w:val="24"/>
        </w:rPr>
        <w:t>.03.0</w:t>
      </w:r>
      <w:r w:rsidR="0083111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8851F5">
        <w:rPr>
          <w:b/>
          <w:sz w:val="24"/>
          <w:szCs w:val="24"/>
        </w:rPr>
        <w:t>Менеджмент</w:t>
      </w:r>
    </w:p>
    <w:p w14:paraId="3CEB21E8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E22AF2">
        <w:rPr>
          <w:b/>
          <w:sz w:val="24"/>
          <w:szCs w:val="24"/>
        </w:rPr>
        <w:t>Маркетинг и логистика в бизнесе</w:t>
      </w:r>
    </w:p>
    <w:p w14:paraId="2380882A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4F486A8" w14:textId="77777777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Pr="00831119">
        <w:rPr>
          <w:bCs/>
          <w:sz w:val="24"/>
          <w:szCs w:val="24"/>
        </w:rPr>
        <w:t>20</w:t>
      </w:r>
      <w:r w:rsidR="00831119">
        <w:rPr>
          <w:bCs/>
          <w:sz w:val="24"/>
          <w:szCs w:val="24"/>
        </w:rPr>
        <w:t>21</w:t>
      </w:r>
      <w:r w:rsidR="007A76D3" w:rsidRPr="00831119">
        <w:rPr>
          <w:bCs/>
          <w:sz w:val="24"/>
          <w:szCs w:val="24"/>
        </w:rPr>
        <w:t xml:space="preserve"> – это год первого набора по стандарту ФГОС 3++</w:t>
      </w:r>
      <w:r w:rsidRPr="00831119">
        <w:rPr>
          <w:bCs/>
          <w:sz w:val="24"/>
          <w:szCs w:val="24"/>
        </w:rPr>
        <w:t>)</w:t>
      </w:r>
    </w:p>
    <w:p w14:paraId="03DE94E1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D0237E9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92793A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58355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04773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5D926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C6601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60668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4A610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177FE9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6DB1A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46321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FD241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5EE1A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04505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8BC13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7F8AF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02B32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9F59A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3E1808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12CBAA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C009684" w14:textId="77777777" w:rsidR="00920D08" w:rsidRPr="00275F79" w:rsidRDefault="0083111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</w:p>
    <w:p w14:paraId="1D9B32AD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5F3DFD3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7DE9EB5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7267A6AD" w14:textId="77777777" w:rsidTr="00326CF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7B65AA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F7F16B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CF5545D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AB239FF" w14:textId="77777777" w:rsidR="00920D08" w:rsidRPr="007723E4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D08" w:rsidRPr="003C0E55" w14:paraId="6DCD42AE" w14:textId="77777777" w:rsidTr="00326CF4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D724026" w14:textId="77777777" w:rsidR="00920D08" w:rsidRPr="0095632D" w:rsidRDefault="008851F5" w:rsidP="008851F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20D08"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313AAAC" w14:textId="77777777" w:rsidR="00920D08" w:rsidRPr="00C43E7E" w:rsidRDefault="008851F5" w:rsidP="00C43E7E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к количественному и качественному анализу информации при принятии управленческих решений, построения экономических, финансовых и организационно-управленческих моделей путем их адаптации к конкретным задачам управления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27E0542" w14:textId="77777777" w:rsidR="00326CF4" w:rsidRPr="00326CF4" w:rsidRDefault="00326CF4" w:rsidP="00326CF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26CF4">
              <w:rPr>
                <w:color w:val="000000"/>
                <w:sz w:val="24"/>
                <w:szCs w:val="24"/>
              </w:rPr>
              <w:t xml:space="preserve">ИПК-1.1 Проводит </w:t>
            </w:r>
            <w:r w:rsidRPr="00326CF4">
              <w:rPr>
                <w:sz w:val="24"/>
                <w:szCs w:val="24"/>
              </w:rPr>
              <w:t>количественный и качественный анализ информации при принятии управленческих решений, построения экономических, финансовых и организационно-управленческих моделей</w:t>
            </w:r>
          </w:p>
          <w:p w14:paraId="54878384" w14:textId="779C98B4" w:rsidR="00920D08" w:rsidRPr="00275F79" w:rsidRDefault="00326CF4" w:rsidP="00326CF4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  <w:highlight w:val="yellow"/>
              </w:rPr>
            </w:pPr>
            <w:r w:rsidRPr="00326CF4">
              <w:rPr>
                <w:color w:val="000000"/>
                <w:sz w:val="24"/>
                <w:szCs w:val="24"/>
              </w:rPr>
              <w:t xml:space="preserve">ИПК-1.2 Адаптирует </w:t>
            </w:r>
            <w:r w:rsidRPr="00326CF4">
              <w:rPr>
                <w:sz w:val="24"/>
                <w:szCs w:val="24"/>
              </w:rPr>
              <w:t>экономические, финансовые и организационно-управленческие модели к конкретным задачам управления</w:t>
            </w:r>
          </w:p>
        </w:tc>
      </w:tr>
    </w:tbl>
    <w:p w14:paraId="28A226E3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FBA9765" w14:textId="77777777" w:rsidR="008851F5" w:rsidRDefault="008851F5" w:rsidP="008851F5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>
        <w:rPr>
          <w:b/>
          <w:bCs/>
          <w:caps/>
          <w:sz w:val="24"/>
          <w:szCs w:val="24"/>
        </w:rPr>
        <w:t>Место дисциплины в структуре ОП</w:t>
      </w:r>
      <w:r>
        <w:rPr>
          <w:b/>
          <w:bCs/>
          <w:sz w:val="24"/>
          <w:szCs w:val="24"/>
        </w:rPr>
        <w:t>:</w:t>
      </w:r>
    </w:p>
    <w:p w14:paraId="644F0216" w14:textId="77777777" w:rsidR="008851F5" w:rsidRDefault="008851F5" w:rsidP="008851F5">
      <w:pPr>
        <w:tabs>
          <w:tab w:val="left" w:pos="426"/>
        </w:tabs>
        <w:spacing w:line="240" w:lineRule="auto"/>
        <w:ind w:left="0" w:firstLine="425"/>
        <w:rPr>
          <w:rFonts w:eastAsia="Calibri"/>
          <w:sz w:val="24"/>
          <w:szCs w:val="24"/>
        </w:rPr>
      </w:pPr>
      <w:r w:rsidRPr="008851F5">
        <w:rPr>
          <w:b/>
          <w:sz w:val="24"/>
          <w:szCs w:val="24"/>
          <w:u w:val="single"/>
        </w:rPr>
        <w:t>Цель изучения дисциплины: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дать знания и навыки в области основ демографии; ознакомить с основными понятиями, умением рассчитывать, понимать и пользоваться демографическими показателями, показать особенности демографической ситуации в стране и мире и тенденции ее изменения</w:t>
      </w:r>
    </w:p>
    <w:p w14:paraId="461004B2" w14:textId="77777777" w:rsidR="008851F5" w:rsidRPr="008851F5" w:rsidRDefault="008851F5" w:rsidP="008851F5">
      <w:pPr>
        <w:tabs>
          <w:tab w:val="left" w:pos="426"/>
        </w:tabs>
        <w:spacing w:line="240" w:lineRule="auto"/>
        <w:ind w:left="0" w:firstLine="425"/>
        <w:rPr>
          <w:b/>
          <w:sz w:val="24"/>
          <w:szCs w:val="24"/>
          <w:u w:val="single"/>
        </w:rPr>
      </w:pPr>
      <w:r w:rsidRPr="008851F5">
        <w:rPr>
          <w:b/>
          <w:sz w:val="24"/>
          <w:szCs w:val="24"/>
          <w:u w:val="single"/>
        </w:rPr>
        <w:t xml:space="preserve">Задачи дисциплины: </w:t>
      </w:r>
    </w:p>
    <w:p w14:paraId="6F91006B" w14:textId="77777777" w:rsidR="008851F5" w:rsidRDefault="008851F5" w:rsidP="008851F5">
      <w:pPr>
        <w:pStyle w:val="af1"/>
        <w:tabs>
          <w:tab w:val="left" w:pos="426"/>
        </w:tabs>
        <w:spacing w:before="0" w:after="0"/>
        <w:ind w:firstLine="425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 изучение тенденций и факторов демографических процессов, т.е. умения оценивать достоверность статистической информации и выбрать подходящие для каждого случая показатели.</w:t>
      </w:r>
    </w:p>
    <w:p w14:paraId="28CA0E52" w14:textId="77777777" w:rsidR="008851F5" w:rsidRDefault="008851F5" w:rsidP="008851F5">
      <w:pPr>
        <w:pStyle w:val="af1"/>
        <w:tabs>
          <w:tab w:val="left" w:pos="426"/>
        </w:tabs>
        <w:spacing w:before="0" w:after="0"/>
        <w:ind w:firstLine="425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 разработка демографических прогнозов, для планирования хозяйства, строительства и социального развития.</w:t>
      </w:r>
    </w:p>
    <w:p w14:paraId="6A942698" w14:textId="77777777" w:rsidR="008851F5" w:rsidRDefault="008851F5" w:rsidP="008851F5">
      <w:pPr>
        <w:pStyle w:val="af1"/>
        <w:tabs>
          <w:tab w:val="left" w:pos="426"/>
        </w:tabs>
        <w:spacing w:before="0" w:after="0"/>
        <w:ind w:firstLine="425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 разработка мероприятий демографической политики на основе демографических прогнозов и познания тенденций демографических процессов.</w:t>
      </w:r>
    </w:p>
    <w:p w14:paraId="50998802" w14:textId="77777777" w:rsidR="008851F5" w:rsidRDefault="008851F5" w:rsidP="008851F5">
      <w:pPr>
        <w:tabs>
          <w:tab w:val="left" w:pos="426"/>
        </w:tabs>
        <w:spacing w:line="240" w:lineRule="auto"/>
        <w:ind w:left="0" w:firstLine="425"/>
        <w:rPr>
          <w:sz w:val="24"/>
          <w:szCs w:val="24"/>
        </w:rPr>
      </w:pPr>
      <w:r w:rsidRPr="008851F5">
        <w:rPr>
          <w:b/>
          <w:sz w:val="24"/>
          <w:szCs w:val="24"/>
          <w:u w:val="single"/>
        </w:rPr>
        <w:t>Дисциплина относится</w:t>
      </w:r>
      <w:r>
        <w:rPr>
          <w:sz w:val="24"/>
          <w:szCs w:val="24"/>
        </w:rPr>
        <w:t xml:space="preserve"> к вариативным дисциплинам базовой части программы бакалавриата.</w:t>
      </w:r>
    </w:p>
    <w:p w14:paraId="2D03990F" w14:textId="77777777" w:rsidR="008851F5" w:rsidRDefault="008851F5" w:rsidP="008851F5">
      <w:pPr>
        <w:tabs>
          <w:tab w:val="left" w:pos="426"/>
        </w:tabs>
        <w:spacing w:line="240" w:lineRule="auto"/>
        <w:ind w:left="0" w:firstLine="425"/>
        <w:rPr>
          <w:sz w:val="24"/>
          <w:szCs w:val="24"/>
        </w:rPr>
      </w:pPr>
      <w:r w:rsidRPr="008851F5">
        <w:rPr>
          <w:rFonts w:eastAsia="TimesNewRoman"/>
          <w:b/>
          <w:sz w:val="24"/>
          <w:szCs w:val="24"/>
          <w:u w:val="single"/>
        </w:rPr>
        <w:t>Освоение дисциплины</w:t>
      </w:r>
      <w:r>
        <w:rPr>
          <w:rFonts w:eastAsia="TimesNewRoman"/>
          <w:sz w:val="24"/>
          <w:szCs w:val="24"/>
        </w:rPr>
        <w:t xml:space="preserve"> и сформированные при этом компетенции необходимы в последующей деятельности.</w:t>
      </w:r>
    </w:p>
    <w:p w14:paraId="7E13903D" w14:textId="77777777" w:rsidR="00920D08" w:rsidRPr="003C0E55" w:rsidRDefault="00920D08" w:rsidP="00C43E7E">
      <w:pPr>
        <w:tabs>
          <w:tab w:val="left" w:pos="426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F91726A" w14:textId="77777777" w:rsidR="00DD46D5" w:rsidRDefault="00DD46D5" w:rsidP="00DD46D5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>
        <w:rPr>
          <w:b/>
          <w:bCs/>
          <w:caps/>
          <w:sz w:val="24"/>
          <w:szCs w:val="24"/>
        </w:rPr>
        <w:t>Объем дисциплины и виды учебной работы:</w:t>
      </w:r>
    </w:p>
    <w:p w14:paraId="19DF28E6" w14:textId="77777777" w:rsidR="00920D08" w:rsidRDefault="008851F5" w:rsidP="00DD46D5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Общая трудоемкость освоения дисциплины составляет 2 зачетные единицы, 72 академических часа (1 зачетная единица соответствует 36 академическим часам).</w:t>
      </w:r>
    </w:p>
    <w:p w14:paraId="2130B19C" w14:textId="77777777" w:rsidR="00DD46D5" w:rsidRDefault="00DD46D5" w:rsidP="00DD46D5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641A6E09" w14:textId="77777777" w:rsidR="00DD46D5" w:rsidRPr="00DD46D5" w:rsidRDefault="00DD46D5" w:rsidP="00DD46D5">
      <w:pPr>
        <w:spacing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 форма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782EB437" w14:textId="77777777" w:rsidTr="00CF4759">
        <w:trPr>
          <w:trHeight w:val="247"/>
        </w:trPr>
        <w:tc>
          <w:tcPr>
            <w:tcW w:w="6525" w:type="dxa"/>
            <w:shd w:val="clear" w:color="auto" w:fill="auto"/>
          </w:tcPr>
          <w:p w14:paraId="64FC2A3B" w14:textId="77777777" w:rsidR="00AD3CA3" w:rsidRPr="003C0E55" w:rsidRDefault="00AD3CA3" w:rsidP="00CF475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8ED06E8" w14:textId="77777777" w:rsidR="00AD3CA3" w:rsidRPr="003C0E55" w:rsidRDefault="00AD3CA3" w:rsidP="00CF475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9E37830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32C49C31" w14:textId="77777777" w:rsidR="00AD3CA3" w:rsidRPr="003C0E55" w:rsidRDefault="00AD3CA3" w:rsidP="00CF475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BA8C12B" w14:textId="77777777" w:rsidR="00AD3CA3" w:rsidRPr="003C0E55" w:rsidRDefault="00AD3CA3" w:rsidP="00CF475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4075F65" w14:textId="77777777" w:rsidR="00AD3CA3" w:rsidRPr="00AD3CA3" w:rsidRDefault="00AD3CA3" w:rsidP="00CF475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DD46D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6D224562" w14:textId="77777777" w:rsidTr="00CF4759">
        <w:trPr>
          <w:trHeight w:val="239"/>
        </w:trPr>
        <w:tc>
          <w:tcPr>
            <w:tcW w:w="6525" w:type="dxa"/>
            <w:shd w:val="clear" w:color="auto" w:fill="E0E0E0"/>
          </w:tcPr>
          <w:p w14:paraId="6686A2C0" w14:textId="77777777" w:rsidR="00180109" w:rsidRPr="003C0E55" w:rsidRDefault="00180109" w:rsidP="00CF475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61E8D5E" w14:textId="64679EA7" w:rsidR="00180109" w:rsidRPr="003C0E55" w:rsidRDefault="00326CF4" w:rsidP="00CF47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AD3CA3" w:rsidRPr="003C0E55" w14:paraId="2E624D43" w14:textId="77777777" w:rsidTr="00CF4759">
        <w:tc>
          <w:tcPr>
            <w:tcW w:w="6525" w:type="dxa"/>
            <w:shd w:val="clear" w:color="auto" w:fill="auto"/>
          </w:tcPr>
          <w:p w14:paraId="56CCB291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5EB4929" w14:textId="77777777" w:rsidR="00AD3CA3" w:rsidRPr="003C0E55" w:rsidRDefault="00AD3CA3" w:rsidP="00CF475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447EE1EC" w14:textId="77777777" w:rsidTr="00180109">
        <w:tc>
          <w:tcPr>
            <w:tcW w:w="6525" w:type="dxa"/>
            <w:shd w:val="clear" w:color="auto" w:fill="auto"/>
          </w:tcPr>
          <w:p w14:paraId="0C3AD2FE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7BD10F9" w14:textId="1210A9ED" w:rsidR="00AD3CA3" w:rsidRPr="003C0E55" w:rsidRDefault="00326CF4" w:rsidP="00CF47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B40EADD" w14:textId="77777777" w:rsidR="00AD3CA3" w:rsidRPr="003C0E55" w:rsidRDefault="00AD3CA3" w:rsidP="00CF47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9B1A6B7" w14:textId="77777777" w:rsidTr="00180109">
        <w:tc>
          <w:tcPr>
            <w:tcW w:w="6525" w:type="dxa"/>
            <w:shd w:val="clear" w:color="auto" w:fill="auto"/>
          </w:tcPr>
          <w:p w14:paraId="52ADF911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38F550" w14:textId="24539D1A" w:rsidR="00AD3CA3" w:rsidRPr="003C0E55" w:rsidRDefault="00326CF4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F27ECBB" w14:textId="51BE7162" w:rsidR="00AD3CA3" w:rsidRPr="003C0E55" w:rsidRDefault="00326CF4" w:rsidP="00815B9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D3CA3" w:rsidRPr="003C0E55" w14:paraId="260FB413" w14:textId="77777777" w:rsidTr="00CF4759">
        <w:tc>
          <w:tcPr>
            <w:tcW w:w="6525" w:type="dxa"/>
            <w:shd w:val="clear" w:color="auto" w:fill="E0E0E0"/>
          </w:tcPr>
          <w:p w14:paraId="4F5579B8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D2B6D60" w14:textId="763E5E8E" w:rsidR="00AD3CA3" w:rsidRPr="003C0E55" w:rsidRDefault="00326CF4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AD3CA3" w:rsidRPr="003C0E55" w14:paraId="646FB521" w14:textId="77777777" w:rsidTr="00CF4759">
        <w:tc>
          <w:tcPr>
            <w:tcW w:w="6525" w:type="dxa"/>
            <w:shd w:val="clear" w:color="auto" w:fill="E0E0E0"/>
          </w:tcPr>
          <w:p w14:paraId="437BF938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C43E7E">
              <w:rPr>
                <w:b/>
                <w:sz w:val="24"/>
                <w:szCs w:val="24"/>
              </w:rPr>
              <w:t>зачет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614BBA7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DB191C4" w14:textId="77777777" w:rsidTr="00CF4759">
        <w:tc>
          <w:tcPr>
            <w:tcW w:w="6525" w:type="dxa"/>
            <w:shd w:val="clear" w:color="auto" w:fill="auto"/>
          </w:tcPr>
          <w:p w14:paraId="2C84AD6C" w14:textId="77777777" w:rsidR="00AD3CA3" w:rsidRPr="00920D08" w:rsidRDefault="00AD3CA3" w:rsidP="00CF475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8FDDA6D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7D59B592" w14:textId="77777777" w:rsidTr="00CF4759">
        <w:tc>
          <w:tcPr>
            <w:tcW w:w="6525" w:type="dxa"/>
            <w:shd w:val="clear" w:color="auto" w:fill="auto"/>
          </w:tcPr>
          <w:p w14:paraId="6031E3F1" w14:textId="77777777" w:rsidR="00AD3CA3" w:rsidRPr="00920D08" w:rsidRDefault="00AD3CA3" w:rsidP="00CF475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BB64B8">
              <w:rPr>
                <w:color w:val="auto"/>
                <w:sz w:val="24"/>
                <w:szCs w:val="24"/>
              </w:rPr>
              <w:t>зачету/</w:t>
            </w:r>
            <w:r w:rsidRPr="00920D08">
              <w:rPr>
                <w:color w:val="auto"/>
                <w:sz w:val="24"/>
                <w:szCs w:val="24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502894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A11F9A5" w14:textId="77777777" w:rsidTr="00CF4759">
        <w:trPr>
          <w:trHeight w:val="173"/>
        </w:trPr>
        <w:tc>
          <w:tcPr>
            <w:tcW w:w="6525" w:type="dxa"/>
            <w:shd w:val="clear" w:color="auto" w:fill="E0E0E0"/>
          </w:tcPr>
          <w:p w14:paraId="75978C36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1EADC4B" w14:textId="0B089C7A" w:rsidR="00AD3CA3" w:rsidRPr="003C0E55" w:rsidRDefault="00326CF4" w:rsidP="00C43E7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548EA727" w14:textId="77777777" w:rsidR="00003F98" w:rsidRDefault="00003F98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003F98">
        <w:rPr>
          <w:bCs/>
          <w:sz w:val="24"/>
          <w:szCs w:val="24"/>
        </w:rPr>
        <w:lastRenderedPageBreak/>
        <w:t>Очно-заочная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36"/>
        <w:gridCol w:w="1297"/>
        <w:gridCol w:w="1564"/>
      </w:tblGrid>
      <w:tr w:rsidR="00003F98" w:rsidRPr="003C0E55" w14:paraId="6C5DE70B" w14:textId="77777777" w:rsidTr="00B903C9">
        <w:trPr>
          <w:trHeight w:val="257"/>
        </w:trPr>
        <w:tc>
          <w:tcPr>
            <w:tcW w:w="6536" w:type="dxa"/>
            <w:shd w:val="clear" w:color="auto" w:fill="auto"/>
          </w:tcPr>
          <w:p w14:paraId="7FAF7342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61" w:type="dxa"/>
            <w:gridSpan w:val="2"/>
            <w:shd w:val="clear" w:color="auto" w:fill="auto"/>
          </w:tcPr>
          <w:p w14:paraId="08E5A0FE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003F98" w:rsidRPr="003C0E55" w14:paraId="37CF5677" w14:textId="77777777" w:rsidTr="00B903C9">
        <w:trPr>
          <w:trHeight w:val="257"/>
        </w:trPr>
        <w:tc>
          <w:tcPr>
            <w:tcW w:w="6536" w:type="dxa"/>
            <w:shd w:val="clear" w:color="auto" w:fill="auto"/>
          </w:tcPr>
          <w:p w14:paraId="697588BB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D0B51F6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16543704" w14:textId="77777777" w:rsidR="00003F98" w:rsidRPr="00180109" w:rsidRDefault="00003F98" w:rsidP="00B903C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815B9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03F98" w:rsidRPr="003C0E55" w14:paraId="4E6A5A96" w14:textId="77777777" w:rsidTr="00B903C9">
        <w:trPr>
          <w:trHeight w:val="262"/>
        </w:trPr>
        <w:tc>
          <w:tcPr>
            <w:tcW w:w="6536" w:type="dxa"/>
            <w:shd w:val="clear" w:color="auto" w:fill="E0E0E0"/>
          </w:tcPr>
          <w:p w14:paraId="2834EE0C" w14:textId="77777777" w:rsidR="00003F98" w:rsidRPr="003C0E55" w:rsidRDefault="00003F98" w:rsidP="00B903C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61" w:type="dxa"/>
            <w:gridSpan w:val="2"/>
            <w:shd w:val="clear" w:color="auto" w:fill="E0E0E0"/>
          </w:tcPr>
          <w:p w14:paraId="119CFB88" w14:textId="77777777" w:rsidR="00003F98" w:rsidRPr="003C0E55" w:rsidRDefault="00003F98" w:rsidP="00B903C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003F98" w:rsidRPr="003C0E55" w14:paraId="55E20C74" w14:textId="77777777" w:rsidTr="00B903C9">
        <w:tc>
          <w:tcPr>
            <w:tcW w:w="6536" w:type="dxa"/>
            <w:shd w:val="clear" w:color="auto" w:fill="auto"/>
          </w:tcPr>
          <w:p w14:paraId="6121FF96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1" w:type="dxa"/>
            <w:gridSpan w:val="2"/>
            <w:shd w:val="clear" w:color="auto" w:fill="auto"/>
          </w:tcPr>
          <w:p w14:paraId="70570830" w14:textId="77777777" w:rsidR="00003F98" w:rsidRPr="003C0E55" w:rsidRDefault="00003F98" w:rsidP="00B903C9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03F98" w:rsidRPr="003C0E55" w14:paraId="117478DA" w14:textId="77777777" w:rsidTr="00B903C9">
        <w:tc>
          <w:tcPr>
            <w:tcW w:w="6536" w:type="dxa"/>
            <w:shd w:val="clear" w:color="auto" w:fill="auto"/>
          </w:tcPr>
          <w:p w14:paraId="5C049116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63ED5C1" w14:textId="77777777" w:rsidR="00003F98" w:rsidRPr="003C0E55" w:rsidRDefault="00003F98" w:rsidP="00B903C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239B2202" w14:textId="77777777" w:rsidR="00003F98" w:rsidRPr="003C0E55" w:rsidRDefault="00003F98" w:rsidP="00B903C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03F98" w:rsidRPr="003C0E55" w14:paraId="0814F526" w14:textId="77777777" w:rsidTr="00B903C9">
        <w:tc>
          <w:tcPr>
            <w:tcW w:w="6536" w:type="dxa"/>
            <w:shd w:val="clear" w:color="auto" w:fill="auto"/>
          </w:tcPr>
          <w:p w14:paraId="3C4CF9AB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012F0FB" w14:textId="77777777" w:rsidR="00003F98" w:rsidRPr="003C0E55" w:rsidRDefault="00003F98" w:rsidP="00B903C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-/34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21B3C18D" w14:textId="77777777" w:rsidR="00003F98" w:rsidRPr="003C0E55" w:rsidRDefault="00003F98" w:rsidP="00B903C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03F98" w:rsidRPr="003C0E55" w14:paraId="2F7359CF" w14:textId="77777777" w:rsidTr="00B903C9">
        <w:tc>
          <w:tcPr>
            <w:tcW w:w="6536" w:type="dxa"/>
            <w:shd w:val="clear" w:color="auto" w:fill="E0E0E0"/>
          </w:tcPr>
          <w:p w14:paraId="270D6BC1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8EB8063" w14:textId="77777777" w:rsidR="00003F98" w:rsidRPr="003C0E55" w:rsidRDefault="00003F98" w:rsidP="00B903C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E0E0E0"/>
          </w:tcPr>
          <w:p w14:paraId="0DA9356D" w14:textId="77777777" w:rsidR="00003F98" w:rsidRPr="003C0E55" w:rsidRDefault="00003F98" w:rsidP="00B903C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03F98" w:rsidRPr="003C0E55" w14:paraId="4414F892" w14:textId="77777777" w:rsidTr="00B903C9">
        <w:tc>
          <w:tcPr>
            <w:tcW w:w="6536" w:type="dxa"/>
            <w:shd w:val="clear" w:color="auto" w:fill="D9D9D9"/>
          </w:tcPr>
          <w:p w14:paraId="7749316A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4DF999D5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D9D9D9"/>
          </w:tcPr>
          <w:p w14:paraId="7B8F50A0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03F98" w:rsidRPr="003C0E55" w14:paraId="64E086F8" w14:textId="77777777" w:rsidTr="00B903C9">
        <w:tc>
          <w:tcPr>
            <w:tcW w:w="6536" w:type="dxa"/>
            <w:shd w:val="clear" w:color="auto" w:fill="auto"/>
          </w:tcPr>
          <w:p w14:paraId="7390C8FC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47B647C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5CCAA31D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03F98" w:rsidRPr="003C0E55" w14:paraId="5C1C44D3" w14:textId="77777777" w:rsidTr="00B903C9">
        <w:tc>
          <w:tcPr>
            <w:tcW w:w="6536" w:type="dxa"/>
            <w:shd w:val="clear" w:color="auto" w:fill="auto"/>
          </w:tcPr>
          <w:p w14:paraId="14A6C677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D188C0F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11C20A92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03F98" w:rsidRPr="003C0E55" w14:paraId="11CC9BF2" w14:textId="77777777" w:rsidTr="00B903C9">
        <w:tc>
          <w:tcPr>
            <w:tcW w:w="6536" w:type="dxa"/>
            <w:shd w:val="clear" w:color="auto" w:fill="DDDDDD"/>
          </w:tcPr>
          <w:p w14:paraId="43893EED" w14:textId="77777777" w:rsidR="00003F98" w:rsidRPr="003C0E55" w:rsidRDefault="00003F98" w:rsidP="00B903C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1297" w:type="dxa"/>
            <w:shd w:val="clear" w:color="auto" w:fill="DDDDDD"/>
          </w:tcPr>
          <w:p w14:paraId="033FCFA3" w14:textId="77777777" w:rsidR="00003F98" w:rsidRPr="003C0E55" w:rsidRDefault="00003F98" w:rsidP="00B903C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DDDDDD"/>
          </w:tcPr>
          <w:p w14:paraId="420D42E8" w14:textId="77777777" w:rsidR="00003F98" w:rsidRPr="003C0E55" w:rsidRDefault="00003F98" w:rsidP="00B903C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003F98" w:rsidRPr="003C0E55" w14:paraId="3B82EF05" w14:textId="77777777" w:rsidTr="00B903C9">
        <w:tc>
          <w:tcPr>
            <w:tcW w:w="6536" w:type="dxa"/>
            <w:shd w:val="clear" w:color="auto" w:fill="auto"/>
          </w:tcPr>
          <w:p w14:paraId="71875F57" w14:textId="77777777" w:rsidR="00003F98" w:rsidRPr="003C0E55" w:rsidRDefault="00003F98" w:rsidP="00B903C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shd w:val="clear" w:color="auto" w:fill="auto"/>
          </w:tcPr>
          <w:p w14:paraId="716170EF" w14:textId="77777777" w:rsidR="00003F98" w:rsidRPr="003C0E55" w:rsidRDefault="00003F98" w:rsidP="00B903C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14:paraId="4236630E" w14:textId="77777777" w:rsidR="00003F98" w:rsidRPr="003C0E55" w:rsidRDefault="00003F98" w:rsidP="00B903C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003F98" w:rsidRPr="003C0E55" w14:paraId="112CD948" w14:textId="77777777" w:rsidTr="00B903C9">
        <w:tc>
          <w:tcPr>
            <w:tcW w:w="6536" w:type="dxa"/>
            <w:shd w:val="clear" w:color="auto" w:fill="auto"/>
          </w:tcPr>
          <w:p w14:paraId="291871FA" w14:textId="77777777" w:rsidR="00003F98" w:rsidRPr="003C0E55" w:rsidRDefault="00003F98" w:rsidP="00B903C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1297" w:type="dxa"/>
            <w:shd w:val="clear" w:color="auto" w:fill="auto"/>
          </w:tcPr>
          <w:p w14:paraId="29D95186" w14:textId="77777777" w:rsidR="00003F98" w:rsidRPr="003C0E55" w:rsidRDefault="00003F98" w:rsidP="00B903C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14:paraId="11194305" w14:textId="77777777" w:rsidR="00003F98" w:rsidRPr="003C0E55" w:rsidRDefault="00003F98" w:rsidP="00B903C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003F98" w:rsidRPr="003C0E55" w14:paraId="7D876F9E" w14:textId="77777777" w:rsidTr="00B903C9">
        <w:trPr>
          <w:trHeight w:val="306"/>
        </w:trPr>
        <w:tc>
          <w:tcPr>
            <w:tcW w:w="6536" w:type="dxa"/>
            <w:shd w:val="clear" w:color="auto" w:fill="E0E0E0"/>
          </w:tcPr>
          <w:p w14:paraId="0098570F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61" w:type="dxa"/>
            <w:gridSpan w:val="2"/>
            <w:shd w:val="clear" w:color="auto" w:fill="E0E0E0"/>
          </w:tcPr>
          <w:p w14:paraId="6F507AE4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</w:tbl>
    <w:p w14:paraId="4FD1F044" w14:textId="77777777" w:rsidR="00003F98" w:rsidRPr="003C0E55" w:rsidRDefault="00003F98" w:rsidP="00003F98">
      <w:pPr>
        <w:spacing w:line="240" w:lineRule="auto"/>
        <w:rPr>
          <w:b/>
          <w:color w:val="000000"/>
          <w:sz w:val="24"/>
          <w:szCs w:val="24"/>
        </w:rPr>
      </w:pPr>
    </w:p>
    <w:p w14:paraId="191B6B7F" w14:textId="77777777" w:rsidR="00003F98" w:rsidRDefault="00003F98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4BF7AC4C" w14:textId="77777777" w:rsidR="001B27D7" w:rsidRDefault="001B27D7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4.СОДЕРЖАНИЕ ДИСЦИПЛИНЫ:</w:t>
      </w:r>
    </w:p>
    <w:p w14:paraId="7799AC2F" w14:textId="77777777" w:rsidR="001B27D7" w:rsidRDefault="001B27D7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D6F7957" w14:textId="77777777" w:rsidR="001B27D7" w:rsidRDefault="001B27D7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4.1 Блоки (разделы) дисциплины.</w:t>
      </w:r>
    </w:p>
    <w:p w14:paraId="188ED899" w14:textId="77777777" w:rsidR="001B27D7" w:rsidRDefault="001B27D7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B27D7" w14:paraId="2E9F263C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1ED4" w14:textId="77777777" w:rsidR="001B27D7" w:rsidRDefault="001B27D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7C2A" w14:textId="77777777" w:rsidR="001B27D7" w:rsidRDefault="001B27D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7252E" w14:paraId="63064BAF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9082" w14:textId="77777777" w:rsidR="00B7252E" w:rsidRDefault="00B7252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945C" w14:textId="77777777" w:rsidR="00B7252E" w:rsidRDefault="00B7252E">
            <w:pPr>
              <w:tabs>
                <w:tab w:val="left" w:pos="426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курса. Предмет, задачи и методы демографии.</w:t>
            </w:r>
          </w:p>
        </w:tc>
      </w:tr>
      <w:tr w:rsidR="00B7252E" w14:paraId="487F4D4A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769C" w14:textId="77777777" w:rsidR="00B7252E" w:rsidRDefault="00B7252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DFB8" w14:textId="77777777" w:rsidR="00B7252E" w:rsidRDefault="00B7252E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HiddenHorzOCR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демографии</w:t>
            </w:r>
          </w:p>
        </w:tc>
      </w:tr>
      <w:tr w:rsidR="00B7252E" w14:paraId="275454F3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F99B" w14:textId="77777777" w:rsidR="00B7252E" w:rsidRDefault="00B7252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9476" w14:textId="77777777" w:rsidR="00B7252E" w:rsidRDefault="00B7252E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HiddenHorzOCR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данных о населении</w:t>
            </w:r>
          </w:p>
        </w:tc>
      </w:tr>
      <w:tr w:rsidR="00B7252E" w14:paraId="16B99971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BF33" w14:textId="77777777" w:rsidR="00B7252E" w:rsidRDefault="00B7252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E7F6" w14:textId="77777777" w:rsidR="00B7252E" w:rsidRDefault="00B7252E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Arial Unicode MS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и структура населения.</w:t>
            </w:r>
          </w:p>
        </w:tc>
      </w:tr>
      <w:tr w:rsidR="00B7252E" w14:paraId="7A5526E9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4C0E" w14:textId="77777777" w:rsidR="00B7252E" w:rsidRDefault="00B7252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A447" w14:textId="77777777" w:rsidR="00B7252E" w:rsidRDefault="00B7252E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Arial Unicode MS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Рождаемость и репродуктивное поведение.</w:t>
            </w:r>
          </w:p>
        </w:tc>
      </w:tr>
      <w:tr w:rsidR="00B7252E" w14:paraId="78D1DD17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A0CC" w14:textId="77777777" w:rsidR="00B7252E" w:rsidRDefault="00B7252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782B" w14:textId="77777777" w:rsidR="00B7252E" w:rsidRDefault="00B7252E">
            <w:pPr>
              <w:tabs>
                <w:tab w:val="left" w:pos="426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Смертность и эволюция продолжительности жизни</w:t>
            </w:r>
          </w:p>
        </w:tc>
      </w:tr>
      <w:tr w:rsidR="00B7252E" w14:paraId="15E91B8B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A289" w14:textId="77777777" w:rsidR="00B7252E" w:rsidRDefault="00B7252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19E5" w14:textId="77777777" w:rsidR="00B7252E" w:rsidRDefault="00B7252E">
            <w:pPr>
              <w:tabs>
                <w:tab w:val="left" w:pos="426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Брачность и разводимость</w:t>
            </w:r>
          </w:p>
        </w:tc>
      </w:tr>
      <w:tr w:rsidR="00B7252E" w14:paraId="5E2D2902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6390" w14:textId="77777777" w:rsidR="00B7252E" w:rsidRDefault="00B7252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4A66" w14:textId="77777777" w:rsidR="00B7252E" w:rsidRDefault="00B7252E">
            <w:pPr>
              <w:tabs>
                <w:tab w:val="left" w:pos="426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Естественный прирост и воспроизводство населения</w:t>
            </w:r>
          </w:p>
        </w:tc>
      </w:tr>
      <w:tr w:rsidR="00B7252E" w14:paraId="534F3DCE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1888" w14:textId="77777777" w:rsidR="00B7252E" w:rsidRDefault="00B7252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D4F9" w14:textId="77777777" w:rsidR="00B7252E" w:rsidRDefault="00B7252E">
            <w:pPr>
              <w:tabs>
                <w:tab w:val="left" w:pos="426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Демографическое прогнозирование</w:t>
            </w:r>
          </w:p>
        </w:tc>
      </w:tr>
      <w:tr w:rsidR="00B7252E" w14:paraId="363D5D0F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F083" w14:textId="77777777" w:rsidR="00B7252E" w:rsidRDefault="00B7252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A1E9" w14:textId="77777777" w:rsidR="00B7252E" w:rsidRDefault="00B7252E">
            <w:pPr>
              <w:tabs>
                <w:tab w:val="left" w:pos="426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Демографическая и миграционная политика</w:t>
            </w:r>
          </w:p>
        </w:tc>
      </w:tr>
    </w:tbl>
    <w:p w14:paraId="6B27D420" w14:textId="77777777" w:rsidR="001B27D7" w:rsidRDefault="001B27D7" w:rsidP="001B27D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kern w:val="2"/>
          <w:sz w:val="24"/>
          <w:szCs w:val="24"/>
        </w:rPr>
      </w:pPr>
    </w:p>
    <w:p w14:paraId="7201BAFF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76FADB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26820A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0FBA1C23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1D62049" w14:textId="6956DF94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0658EB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p w14:paraId="3EA18BDA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013F7E19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67F036F" w14:textId="77777777" w:rsidR="0056393A" w:rsidRPr="003C0E55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1B39FF9" w14:textId="77777777" w:rsidR="0056393A" w:rsidRPr="003C0E55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0DD1" w14:textId="77777777" w:rsidR="0056393A" w:rsidRPr="001B27D7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B27D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6D7D627" w14:textId="44CC2115" w:rsidR="0056393A" w:rsidRPr="00AD3CA3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1B27D7">
              <w:rPr>
                <w:b/>
                <w:sz w:val="24"/>
                <w:szCs w:val="24"/>
              </w:rPr>
              <w:t>Практическая подготовка</w:t>
            </w:r>
            <w:r w:rsidR="000658EB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018244E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BD53615" w14:textId="77777777" w:rsidR="0056393A" w:rsidRPr="003C0E55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D88BBE4" w14:textId="77777777" w:rsidR="0056393A" w:rsidRPr="003C0E55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19CED60" w14:textId="77777777" w:rsidR="0056393A" w:rsidRPr="00AD3CA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 w:rsidRPr="001B27D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C4B43A8" w14:textId="77777777" w:rsidR="0056393A" w:rsidRPr="001B27D7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B27D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6F5E52" w14:textId="77777777" w:rsidR="0056393A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7252E" w:rsidRPr="003C0E55" w14:paraId="75BB9D14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D9A5F4E" w14:textId="77777777" w:rsidR="00B7252E" w:rsidRPr="00555F6C" w:rsidRDefault="00B7252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472A2D" w14:textId="77777777" w:rsidR="00B7252E" w:rsidRDefault="00B7252E" w:rsidP="00B7252E">
            <w:pPr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курса. Предмет, задачи и методы демографии.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29C283" w14:textId="77777777" w:rsidR="00B7252E" w:rsidRDefault="00B7252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4417DDFA" w14:textId="77777777" w:rsidR="00B7252E" w:rsidRPr="00555F6C" w:rsidRDefault="00B7252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AB971C" w14:textId="77777777" w:rsidR="00B7252E" w:rsidRDefault="00B7252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6BD0FE76" w14:textId="77777777" w:rsidR="00B7252E" w:rsidRPr="00555F6C" w:rsidRDefault="00B7252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BBEE748" w14:textId="77777777" w:rsidR="00B7252E" w:rsidRPr="00555F6C" w:rsidRDefault="00B7252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7252E" w:rsidRPr="003C0E55" w14:paraId="2BB01D3F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8605FF" w14:textId="77777777" w:rsidR="00B7252E" w:rsidRPr="00555F6C" w:rsidRDefault="00B7252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A0D9AE" w14:textId="77777777" w:rsidR="00B7252E" w:rsidRDefault="00B7252E" w:rsidP="00B7252E">
            <w:pPr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rFonts w:eastAsia="HiddenHorzOCR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демографии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CBE471" w14:textId="77777777" w:rsidR="00B7252E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3707A309" w14:textId="77777777" w:rsidR="00B7252E" w:rsidRPr="00555F6C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B065DE5" w14:textId="77777777" w:rsidR="00B7252E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7E4CFAEC" w14:textId="77777777" w:rsidR="00B7252E" w:rsidRPr="00555F6C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A431CAE" w14:textId="77777777" w:rsidR="00B7252E" w:rsidRPr="00555F6C" w:rsidRDefault="00B7252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7252E" w:rsidRPr="003C0E55" w14:paraId="7651960F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E5ED228" w14:textId="77777777" w:rsidR="00B7252E" w:rsidRPr="00555F6C" w:rsidRDefault="00B7252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B0FAF5" w14:textId="77777777" w:rsidR="00B7252E" w:rsidRDefault="00B7252E" w:rsidP="00B7252E">
            <w:pPr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rFonts w:eastAsia="HiddenHorzOCR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данных о населении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986C36" w14:textId="77777777" w:rsidR="00B7252E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787C19F9" w14:textId="77777777" w:rsidR="00B7252E" w:rsidRPr="00555F6C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BFD54CD" w14:textId="77777777" w:rsidR="00B7252E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50AB1350" w14:textId="77777777" w:rsidR="00B7252E" w:rsidRPr="00555F6C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E10D1E8" w14:textId="77777777" w:rsidR="00B7252E" w:rsidRPr="00555F6C" w:rsidRDefault="00B7252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7252E" w:rsidRPr="003C0E55" w14:paraId="287784E8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2F6A30E" w14:textId="77777777" w:rsidR="00B7252E" w:rsidRPr="00555F6C" w:rsidRDefault="00B7252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DA0F40" w14:textId="77777777" w:rsidR="00B7252E" w:rsidRDefault="00B7252E" w:rsidP="00B7252E">
            <w:pPr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rFonts w:eastAsia="Arial Unicode MS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и структура населения.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87E8CF" w14:textId="77777777" w:rsidR="00B7252E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2AFB2FE2" w14:textId="77777777" w:rsidR="00B7252E" w:rsidRPr="00555F6C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168AD0C" w14:textId="77777777" w:rsidR="00B7252E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27C364D3" w14:textId="77777777" w:rsidR="00B7252E" w:rsidRPr="00555F6C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DFFC6BA" w14:textId="77777777" w:rsidR="00B7252E" w:rsidRPr="00555F6C" w:rsidRDefault="00B7252E" w:rsidP="00B7252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 данных и построение демографической пирамиды по конкретному региону</w:t>
            </w:r>
          </w:p>
        </w:tc>
      </w:tr>
      <w:tr w:rsidR="00B7252E" w:rsidRPr="003C0E55" w14:paraId="2F976FA9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C328460" w14:textId="77777777" w:rsidR="00B7252E" w:rsidRPr="00555F6C" w:rsidRDefault="00B7252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0D08AB" w14:textId="77777777" w:rsidR="00B7252E" w:rsidRDefault="00B7252E" w:rsidP="00B7252E">
            <w:pPr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rFonts w:eastAsia="Arial Unicode MS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Рождаемость и репродуктивное поведение.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4124347" w14:textId="77777777" w:rsidR="00B7252E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5BABD0FF" w14:textId="77777777" w:rsidR="00B7252E" w:rsidRPr="00555F6C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97DB2D5" w14:textId="77777777" w:rsidR="00B7252E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16427A4F" w14:textId="77777777" w:rsidR="00B7252E" w:rsidRPr="00555F6C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F5AF5E1" w14:textId="77777777" w:rsidR="00B7252E" w:rsidRPr="00555F6C" w:rsidRDefault="00B7252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7252E" w:rsidRPr="003C0E55" w14:paraId="4BB0D5EB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FA385B4" w14:textId="77777777" w:rsidR="00B7252E" w:rsidRPr="00555F6C" w:rsidRDefault="00B7252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4D2608" w14:textId="77777777" w:rsidR="00B7252E" w:rsidRDefault="00B7252E" w:rsidP="00B7252E">
            <w:pPr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Смертность и эволюция продолжительности жизни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DB8BA00" w14:textId="77777777" w:rsidR="00B7252E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62C47B92" w14:textId="77777777" w:rsidR="00B7252E" w:rsidRPr="00555F6C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6C58DB2" w14:textId="77777777" w:rsidR="00B7252E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03D9B099" w14:textId="77777777" w:rsidR="00B7252E" w:rsidRPr="00555F6C" w:rsidRDefault="00B7252E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1588345" w14:textId="77777777" w:rsidR="00B7252E" w:rsidRPr="00555F6C" w:rsidRDefault="00B7252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7252E" w:rsidRPr="003C0E55" w14:paraId="0C3897FB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A0B68C5" w14:textId="77777777" w:rsidR="00B7252E" w:rsidRDefault="00B7252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BF2397" w14:textId="77777777" w:rsidR="00B7252E" w:rsidRDefault="00B7252E" w:rsidP="00B7252E">
            <w:pPr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Брачность и разводимость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9C4F90C" w14:textId="77777777" w:rsidR="00B7252E" w:rsidRDefault="00B7252E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14932D1D" w14:textId="77777777" w:rsidR="00B7252E" w:rsidRDefault="00B7252E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D365D5E" w14:textId="77777777" w:rsidR="00B7252E" w:rsidRDefault="00B7252E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59A8C2F4" w14:textId="77777777" w:rsidR="00B7252E" w:rsidRDefault="00B7252E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A4BE262" w14:textId="77777777" w:rsidR="00B7252E" w:rsidRPr="00555F6C" w:rsidRDefault="00B7252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7252E" w:rsidRPr="003C0E55" w14:paraId="5FF566CA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22B2B82" w14:textId="77777777" w:rsidR="00B7252E" w:rsidRDefault="00B7252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310452" w14:textId="77777777" w:rsidR="00B7252E" w:rsidRDefault="00B7252E" w:rsidP="00B7252E">
            <w:pPr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Естественный прирост и воспроизводство населения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C7FC5C8" w14:textId="77777777" w:rsidR="00B7252E" w:rsidRDefault="00B7252E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2CD37D92" w14:textId="77777777" w:rsidR="00B7252E" w:rsidRDefault="00B7252E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88523CE" w14:textId="77777777" w:rsidR="00B7252E" w:rsidRDefault="00B7252E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36BB608A" w14:textId="77777777" w:rsidR="00B7252E" w:rsidRDefault="00B7252E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D736BA5" w14:textId="77777777" w:rsidR="00B7252E" w:rsidRPr="00555F6C" w:rsidRDefault="00B7252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7252E" w:rsidRPr="003C0E55" w14:paraId="3A3D42CE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4754905" w14:textId="77777777" w:rsidR="00B7252E" w:rsidRDefault="00B7252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7F2567" w14:textId="77777777" w:rsidR="00B7252E" w:rsidRDefault="00B7252E" w:rsidP="00B7252E">
            <w:pPr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Демографическое прогнозирование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2CA9910" w14:textId="77777777" w:rsidR="00B7252E" w:rsidRDefault="00B7252E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115EE0F2" w14:textId="77777777" w:rsidR="00B7252E" w:rsidRDefault="00B7252E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FE85E21" w14:textId="77777777" w:rsidR="00B7252E" w:rsidRDefault="00B7252E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10701D5D" w14:textId="77777777" w:rsidR="00B7252E" w:rsidRDefault="00B7252E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823388D" w14:textId="77777777" w:rsidR="00B7252E" w:rsidRPr="00555F6C" w:rsidRDefault="00B7252E" w:rsidP="00B7252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прогноз демографического развития конкретного региона</w:t>
            </w:r>
          </w:p>
        </w:tc>
      </w:tr>
      <w:tr w:rsidR="00B7252E" w:rsidRPr="003C0E55" w14:paraId="7682B75B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B389A8C" w14:textId="77777777" w:rsidR="00B7252E" w:rsidRDefault="00B7252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8DD22A" w14:textId="77777777" w:rsidR="00B7252E" w:rsidRDefault="00B7252E" w:rsidP="00B7252E">
            <w:pPr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Демографическая и миграционная политика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CC45EE9" w14:textId="77777777" w:rsidR="00B7252E" w:rsidRDefault="00B7252E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2479FFB1" w14:textId="77777777" w:rsidR="00B7252E" w:rsidRDefault="00B7252E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752E41E" w14:textId="77777777" w:rsidR="00B7252E" w:rsidRDefault="00B7252E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4206434B" w14:textId="77777777" w:rsidR="00B7252E" w:rsidRDefault="00B7252E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5505969" w14:textId="77777777" w:rsidR="00B7252E" w:rsidRPr="00555F6C" w:rsidRDefault="00B7252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661E072E" w14:textId="77777777" w:rsidR="000658EB" w:rsidRDefault="000658EB" w:rsidP="000658EB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658EB">
        <w:rPr>
          <w:b/>
          <w:sz w:val="24"/>
          <w:szCs w:val="24"/>
        </w:rPr>
        <w:t>*</w:t>
      </w:r>
      <w:r w:rsidRPr="000658EB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58EB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C11054" w14:textId="77777777" w:rsidR="00A86B92" w:rsidRDefault="00A86B92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C9C1A23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BA3B6B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22A44F16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147ACDF8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63C67CE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66712F8" w14:textId="77777777" w:rsidR="00920D08" w:rsidRDefault="00CF4759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докладов</w:t>
      </w:r>
    </w:p>
    <w:p w14:paraId="0B4F725D" w14:textId="77777777" w:rsidR="00FA1381" w:rsidRDefault="00A422C9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sz w:val="24"/>
          <w:szCs w:val="24"/>
        </w:rPr>
        <w:t>1</w:t>
      </w:r>
      <w:r w:rsidR="00FA1381" w:rsidRPr="00FA1381">
        <w:rPr>
          <w:bCs/>
          <w:sz w:val="22"/>
        </w:rPr>
        <w:t xml:space="preserve"> </w:t>
      </w:r>
      <w:r w:rsidR="00FA1381">
        <w:rPr>
          <w:bCs/>
          <w:sz w:val="22"/>
        </w:rPr>
        <w:t>Демография как отрасль знаний о населении: его история и современное состояние.</w:t>
      </w:r>
    </w:p>
    <w:p w14:paraId="01E30B18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t>Место демографии в системе наук.</w:t>
      </w:r>
    </w:p>
    <w:p w14:paraId="7E2D38C2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t>Особенности статистики и учета миграции населения.</w:t>
      </w:r>
    </w:p>
    <w:p w14:paraId="27E76EA7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t>Миграция населения России.</w:t>
      </w:r>
    </w:p>
    <w:p w14:paraId="748CD71B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t>История переписей населения в мире.</w:t>
      </w:r>
    </w:p>
    <w:p w14:paraId="5A2509DD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t>Изучение демографических процессов в нашей стране.</w:t>
      </w:r>
    </w:p>
    <w:p w14:paraId="59F84238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lastRenderedPageBreak/>
        <w:t>Урбанизация и особенности расселения в России.</w:t>
      </w:r>
    </w:p>
    <w:p w14:paraId="24113D81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t xml:space="preserve"> Социальная и демографическая политики: взаимосвязь и различие целей.</w:t>
      </w:r>
    </w:p>
    <w:p w14:paraId="44714B90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t>Народонаселение в доклассовом обществе.</w:t>
      </w:r>
    </w:p>
    <w:p w14:paraId="496CBB03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t>Развитие народонаселение при капитализме.</w:t>
      </w:r>
    </w:p>
    <w:p w14:paraId="6B4F4AEA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t>Развитие народонаселения при социализме.</w:t>
      </w:r>
    </w:p>
    <w:p w14:paraId="5BF9D144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t>Теория народонаселения Т. Мальтуса.</w:t>
      </w:r>
    </w:p>
    <w:p w14:paraId="19DE0B07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t>Региональные аспекты демографической политики в России.</w:t>
      </w:r>
    </w:p>
    <w:p w14:paraId="7659BF8A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t>Смертность, ее связь с условиями жизни.</w:t>
      </w:r>
    </w:p>
    <w:p w14:paraId="6C161395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t>Качество населения как важнейшая составляющая развития экономики и качества жизни.</w:t>
      </w:r>
    </w:p>
    <w:p w14:paraId="25FA1E1C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t>Степень воздействия отдельных факторов на интенсивность рождаемости в России.</w:t>
      </w:r>
    </w:p>
    <w:p w14:paraId="0761F011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t>Социальный процесс и изменение структуры уровня смертности по причинам смерти.</w:t>
      </w:r>
    </w:p>
    <w:p w14:paraId="53437220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t>Влияние этнических особенностей на демографические процессы в обществе.</w:t>
      </w:r>
    </w:p>
    <w:p w14:paraId="5D7E0712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t>Рождаемость и плодовитость.</w:t>
      </w:r>
    </w:p>
    <w:p w14:paraId="46E22863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t>Демографическое прогнозирование.</w:t>
      </w:r>
    </w:p>
    <w:p w14:paraId="6D34388D" w14:textId="77777777" w:rsidR="00FA1381" w:rsidRDefault="00FA1381" w:rsidP="00FA1381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0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  <w:r>
        <w:rPr>
          <w:bCs/>
          <w:sz w:val="22"/>
        </w:rPr>
        <w:t>Выборочные и специальные обследования населения.</w:t>
      </w:r>
    </w:p>
    <w:p w14:paraId="076A6A38" w14:textId="77777777" w:rsidR="00755DEB" w:rsidRPr="00A422C9" w:rsidRDefault="00755DEB" w:rsidP="00FA1381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18799686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B9064A8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D722991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06AFE105" w14:textId="77777777" w:rsidTr="00CF4759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FB183C7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38195CE8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00E1489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736A6F4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1FCA8ABF" w14:textId="77777777" w:rsidTr="00CF475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4583264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91FB4B" w14:textId="77777777" w:rsidR="00920D08" w:rsidRPr="003C0E55" w:rsidRDefault="00FA1381" w:rsidP="00CF475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1-21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9626BB4" w14:textId="77777777" w:rsidR="00920D08" w:rsidRPr="003C0E55" w:rsidRDefault="00A91E16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Доклад-презентация</w:t>
            </w:r>
          </w:p>
        </w:tc>
      </w:tr>
    </w:tbl>
    <w:p w14:paraId="38397743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FA10FD2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30E8B3E5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1B482BCD" w14:textId="77777777" w:rsidTr="00CF4759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A4A3267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B7C8DEF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5DCE9C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DCC06C6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72C9412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43974F2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66BCF40A" w14:textId="77777777" w:rsidTr="00CF4759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C520AE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837872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B080F5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3502527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ADFD19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1D356D7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B736C5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294D493C" w14:textId="77777777" w:rsidTr="00CF47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EB009E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839732" w14:textId="77777777" w:rsidR="00AF286E" w:rsidRPr="005223D8" w:rsidRDefault="005223D8" w:rsidP="005223D8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223D8">
              <w:rPr>
                <w:color w:val="000000"/>
                <w:sz w:val="22"/>
                <w:szCs w:val="22"/>
                <w:shd w:val="clear" w:color="auto" w:fill="FFFFFF"/>
              </w:rPr>
              <w:t>Демография.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4C454A" w14:textId="77777777" w:rsidR="00AF286E" w:rsidRPr="005223D8" w:rsidRDefault="00FA1381" w:rsidP="005223D8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223D8">
              <w:rPr>
                <w:color w:val="000000"/>
                <w:sz w:val="22"/>
                <w:szCs w:val="22"/>
                <w:shd w:val="clear" w:color="auto" w:fill="FFFFFF"/>
              </w:rPr>
              <w:t>Борисов, В. А.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0ADF7A" w14:textId="77777777" w:rsidR="00AF286E" w:rsidRPr="005223D8" w:rsidRDefault="005223D8" w:rsidP="005223D8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223D8">
              <w:rPr>
                <w:color w:val="000000"/>
                <w:sz w:val="22"/>
                <w:szCs w:val="22"/>
                <w:shd w:val="clear" w:color="auto" w:fill="FFFFFF"/>
              </w:rPr>
              <w:t>М.: Nota Bene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2C42FC" w14:textId="77777777" w:rsidR="00AF286E" w:rsidRPr="005223D8" w:rsidRDefault="005223D8" w:rsidP="005223D8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223D8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12742C" w14:textId="77777777" w:rsidR="00AF286E" w:rsidRPr="00C43718" w:rsidRDefault="00AF286E" w:rsidP="00CF475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FF7F6B" w14:textId="77777777" w:rsidR="00AF286E" w:rsidRPr="00C43718" w:rsidRDefault="00F26B8C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3AC817FE" w14:textId="77777777" w:rsidR="00AF286E" w:rsidRPr="00C43718" w:rsidRDefault="00AF286E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7285B031" w14:textId="77777777" w:rsidTr="00CF47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FF5419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49F9A2" w14:textId="77777777" w:rsidR="00AF286E" w:rsidRPr="005223D8" w:rsidRDefault="005223D8" w:rsidP="005223D8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223D8">
              <w:rPr>
                <w:color w:val="000000"/>
                <w:sz w:val="22"/>
                <w:szCs w:val="22"/>
                <w:shd w:val="clear" w:color="auto" w:fill="FFFFFF"/>
              </w:rPr>
              <w:t>Лекции по демографии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FA7852" w14:textId="77777777" w:rsidR="00AF286E" w:rsidRPr="005223D8" w:rsidRDefault="005223D8" w:rsidP="005223D8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223D8">
              <w:rPr>
                <w:color w:val="000000"/>
                <w:sz w:val="22"/>
                <w:szCs w:val="22"/>
                <w:shd w:val="clear" w:color="auto" w:fill="FFFFFF"/>
              </w:rPr>
              <w:t>Антонов, А.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E6ABAB" w14:textId="77777777" w:rsidR="00AF286E" w:rsidRDefault="005223D8" w:rsidP="005223D8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223D8">
              <w:rPr>
                <w:color w:val="000000"/>
                <w:sz w:val="22"/>
                <w:szCs w:val="22"/>
                <w:shd w:val="clear" w:color="auto" w:fill="FFFFFF"/>
              </w:rPr>
              <w:t>М.: Академический Проект, Альма Матер</w:t>
            </w:r>
          </w:p>
          <w:p w14:paraId="3D549CB5" w14:textId="77777777" w:rsidR="005223D8" w:rsidRDefault="005223D8" w:rsidP="005223D8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720CA092" w14:textId="77777777" w:rsidR="005223D8" w:rsidRPr="005223D8" w:rsidRDefault="005223D8" w:rsidP="005223D8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78F28E" w14:textId="77777777" w:rsidR="00AF286E" w:rsidRPr="005223D8" w:rsidRDefault="00BD1899" w:rsidP="005223D8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223D8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FE129E" w14:textId="77777777" w:rsidR="00AF286E" w:rsidRPr="00C43718" w:rsidRDefault="00AF286E" w:rsidP="00CF475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1D19DB" w14:textId="77777777" w:rsidR="00AF286E" w:rsidRPr="00C43718" w:rsidRDefault="00F26B8C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4475B3F6" w14:textId="77777777" w:rsidR="00AF286E" w:rsidRPr="00C43718" w:rsidRDefault="00AF286E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BD1899" w:rsidRPr="003C0E55" w14:paraId="2F12BEA1" w14:textId="77777777" w:rsidTr="00CF47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C5411D" w14:textId="77777777" w:rsidR="00BD1899" w:rsidRPr="003C0E55" w:rsidRDefault="00BD1899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5FAC02" w14:textId="77777777" w:rsidR="00BD1899" w:rsidRPr="005223D8" w:rsidRDefault="005223D8" w:rsidP="005223D8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223D8">
              <w:rPr>
                <w:color w:val="000000"/>
                <w:sz w:val="22"/>
                <w:szCs w:val="22"/>
                <w:shd w:val="clear" w:color="auto" w:fill="FFFFFF"/>
              </w:rPr>
              <w:t>Демография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56A496" w14:textId="77777777" w:rsidR="00BD1899" w:rsidRPr="005223D8" w:rsidRDefault="005223D8" w:rsidP="005223D8">
            <w:pPr>
              <w:ind w:left="0" w:firstLine="0"/>
              <w:jc w:val="left"/>
              <w:rPr>
                <w:sz w:val="22"/>
                <w:szCs w:val="22"/>
              </w:rPr>
            </w:pPr>
            <w:r w:rsidRPr="005223D8">
              <w:rPr>
                <w:color w:val="000000"/>
                <w:sz w:val="22"/>
                <w:szCs w:val="22"/>
                <w:shd w:val="clear" w:color="auto" w:fill="FFFFFF"/>
              </w:rPr>
              <w:t> Верещагина, А.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tbl>
            <w:tblPr>
              <w:tblW w:w="825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BD1899" w:rsidRPr="005223D8" w14:paraId="100E151E" w14:textId="77777777" w:rsidTr="00BD1899">
              <w:tc>
                <w:tcPr>
                  <w:tcW w:w="8250" w:type="dxa"/>
                  <w:tcBorders>
                    <w:top w:val="single" w:sz="6" w:space="0" w:color="D9D9D9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14:paraId="5EF502DB" w14:textId="77777777" w:rsidR="005223D8" w:rsidRPr="005223D8" w:rsidRDefault="005223D8" w:rsidP="005223D8">
                  <w:pPr>
                    <w:widowControl/>
                    <w:tabs>
                      <w:tab w:val="clear" w:pos="788"/>
                    </w:tabs>
                    <w:suppressAutoHyphens w:val="0"/>
                    <w:spacing w:line="240" w:lineRule="auto"/>
                    <w:ind w:left="0" w:firstLine="0"/>
                    <w:jc w:val="left"/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5223D8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>М.: Дашков</w:t>
                  </w:r>
                </w:p>
                <w:p w14:paraId="787B68C4" w14:textId="77777777" w:rsidR="005223D8" w:rsidRPr="005223D8" w:rsidRDefault="005223D8" w:rsidP="005223D8">
                  <w:pPr>
                    <w:widowControl/>
                    <w:tabs>
                      <w:tab w:val="clear" w:pos="788"/>
                    </w:tabs>
                    <w:suppressAutoHyphens w:val="0"/>
                    <w:spacing w:line="240" w:lineRule="auto"/>
                    <w:ind w:left="0" w:firstLine="0"/>
                    <w:jc w:val="left"/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5223D8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 и Ко, Наука-</w:t>
                  </w:r>
                </w:p>
                <w:p w14:paraId="316F25E8" w14:textId="77777777" w:rsidR="00BD1899" w:rsidRPr="005223D8" w:rsidRDefault="005223D8" w:rsidP="005223D8">
                  <w:pPr>
                    <w:widowControl/>
                    <w:tabs>
                      <w:tab w:val="clear" w:pos="788"/>
                    </w:tabs>
                    <w:suppressAutoHyphens w:val="0"/>
                    <w:spacing w:line="240" w:lineRule="auto"/>
                    <w:ind w:left="0" w:firstLine="0"/>
                    <w:jc w:val="left"/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</w:pPr>
                  <w:r w:rsidRPr="005223D8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>Спектр</w:t>
                  </w:r>
                </w:p>
              </w:tc>
            </w:tr>
          </w:tbl>
          <w:p w14:paraId="074CDF97" w14:textId="77777777" w:rsidR="00BD1899" w:rsidRPr="005223D8" w:rsidRDefault="00BD1899" w:rsidP="005223D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2A6678" w14:textId="77777777" w:rsidR="00BD1899" w:rsidRPr="005223D8" w:rsidRDefault="005223D8" w:rsidP="005223D8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223D8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A9CF6E" w14:textId="77777777" w:rsidR="00BD1899" w:rsidRPr="00C43718" w:rsidRDefault="00BD1899" w:rsidP="00CF475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876D86" w14:textId="77777777" w:rsidR="00BD1899" w:rsidRPr="00C43718" w:rsidRDefault="00F26B8C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BD1899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5381A138" w14:textId="77777777" w:rsidR="00BD1899" w:rsidRPr="00C43718" w:rsidRDefault="00BD1899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7D2805CB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3733EC0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73B04EB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2E389BE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4CC2334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13516E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7CBBC6D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AC952F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881CF6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6FDDF23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2465F0D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5D571F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18823FB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7D221DF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36A472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F3930B0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200D9147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438B134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496E82D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2F9F922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17B7E18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0452CFD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7FBDA2B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3EDA1E1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1E67EAC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3A6134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653D8B57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05176393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6D539F2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C0D36B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1F9EAD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HiddenHorzOCR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7634A24"/>
    <w:multiLevelType w:val="multilevel"/>
    <w:tmpl w:val="0AFCE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3C06AF"/>
    <w:multiLevelType w:val="hybridMultilevel"/>
    <w:tmpl w:val="F54033BA"/>
    <w:lvl w:ilvl="0" w:tplc="33AE2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4A7949"/>
    <w:multiLevelType w:val="hybridMultilevel"/>
    <w:tmpl w:val="4FDC3578"/>
    <w:lvl w:ilvl="0" w:tplc="78A83AD6">
      <w:start w:val="65535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B730B59"/>
    <w:multiLevelType w:val="hybridMultilevel"/>
    <w:tmpl w:val="A59E3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52C73"/>
    <w:multiLevelType w:val="hybridMultilevel"/>
    <w:tmpl w:val="86E8F146"/>
    <w:lvl w:ilvl="0" w:tplc="ABA0CF2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D08"/>
    <w:rsid w:val="00003F98"/>
    <w:rsid w:val="000658EB"/>
    <w:rsid w:val="001043F8"/>
    <w:rsid w:val="001071B9"/>
    <w:rsid w:val="00180109"/>
    <w:rsid w:val="001B27D7"/>
    <w:rsid w:val="00205A42"/>
    <w:rsid w:val="002668FA"/>
    <w:rsid w:val="00275F79"/>
    <w:rsid w:val="002825CF"/>
    <w:rsid w:val="00303A59"/>
    <w:rsid w:val="00326CF4"/>
    <w:rsid w:val="005223D8"/>
    <w:rsid w:val="00555F6C"/>
    <w:rsid w:val="0056393A"/>
    <w:rsid w:val="005B5E17"/>
    <w:rsid w:val="006E5DD7"/>
    <w:rsid w:val="006E7CAD"/>
    <w:rsid w:val="00755DEB"/>
    <w:rsid w:val="007A76D3"/>
    <w:rsid w:val="00815B9F"/>
    <w:rsid w:val="00831119"/>
    <w:rsid w:val="008851F5"/>
    <w:rsid w:val="00887B94"/>
    <w:rsid w:val="008F3186"/>
    <w:rsid w:val="00920D08"/>
    <w:rsid w:val="0095632D"/>
    <w:rsid w:val="00A422C9"/>
    <w:rsid w:val="00A648A8"/>
    <w:rsid w:val="00A86B92"/>
    <w:rsid w:val="00A91E16"/>
    <w:rsid w:val="00AD3CA3"/>
    <w:rsid w:val="00AF286E"/>
    <w:rsid w:val="00B32455"/>
    <w:rsid w:val="00B7252E"/>
    <w:rsid w:val="00BB64B8"/>
    <w:rsid w:val="00BD1899"/>
    <w:rsid w:val="00C43E7E"/>
    <w:rsid w:val="00CF4759"/>
    <w:rsid w:val="00DD46D5"/>
    <w:rsid w:val="00E22AF2"/>
    <w:rsid w:val="00F00040"/>
    <w:rsid w:val="00F26B8C"/>
    <w:rsid w:val="00F60CF5"/>
    <w:rsid w:val="00FA1381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BC24"/>
  <w15:docId w15:val="{AFD0B5E9-C98A-4EFE-AFB6-3E026D8B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46D5"/>
    <w:pPr>
      <w:spacing w:after="120"/>
      <w:ind w:left="283"/>
    </w:pPr>
    <w:rPr>
      <w:kern w:val="2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46D5"/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customStyle="1" w:styleId="af0">
    <w:name w:val="Обычный (Интернет) Знак"/>
    <w:link w:val="af1"/>
    <w:semiHidden/>
    <w:locked/>
    <w:rsid w:val="008851F5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1">
    <w:name w:val="Normal (Web)"/>
    <w:basedOn w:val="a"/>
    <w:link w:val="af0"/>
    <w:semiHidden/>
    <w:unhideWhenUsed/>
    <w:rsid w:val="008851F5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hAnsi="Arial"/>
      <w:color w:val="332E2D"/>
      <w:spacing w:val="2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17</cp:revision>
  <cp:lastPrinted>2020-11-13T10:48:00Z</cp:lastPrinted>
  <dcterms:created xsi:type="dcterms:W3CDTF">2020-11-18T10:29:00Z</dcterms:created>
  <dcterms:modified xsi:type="dcterms:W3CDTF">2022-03-29T17:27:00Z</dcterms:modified>
</cp:coreProperties>
</file>