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BD4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635B572" w14:textId="77777777" w:rsidR="00920D08" w:rsidRPr="00766FC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66FC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57EB007" w14:textId="77777777" w:rsidR="005B5E17" w:rsidRPr="00766FCA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833DFAC" w14:textId="77777777" w:rsidR="00920D08" w:rsidRPr="00766FC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766FCA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918AF3E" w14:textId="77777777" w:rsidR="00920D08" w:rsidRPr="00766FCA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66FCA">
        <w:rPr>
          <w:b/>
          <w:sz w:val="24"/>
          <w:szCs w:val="24"/>
        </w:rPr>
        <w:t xml:space="preserve">ИМЕНИ </w:t>
      </w:r>
      <w:r w:rsidR="00920D08" w:rsidRPr="00766FCA">
        <w:rPr>
          <w:b/>
          <w:sz w:val="24"/>
          <w:szCs w:val="24"/>
        </w:rPr>
        <w:t>А.С. ПУШКИНА»</w:t>
      </w:r>
    </w:p>
    <w:p w14:paraId="13078444" w14:textId="77777777" w:rsidR="00920D08" w:rsidRPr="00766FC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69D4A9" w14:textId="77777777" w:rsidR="00920D08" w:rsidRPr="00766FC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101476" w14:textId="77777777" w:rsidR="00920D08" w:rsidRPr="00766FC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EDCE21" w14:textId="77777777" w:rsidR="00920D08" w:rsidRPr="00766FC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66FCA">
        <w:rPr>
          <w:sz w:val="24"/>
          <w:szCs w:val="24"/>
        </w:rPr>
        <w:t>УТВЕРЖДАЮ</w:t>
      </w:r>
    </w:p>
    <w:p w14:paraId="6E09AAF7" w14:textId="77777777" w:rsidR="00920D08" w:rsidRPr="00766FC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66FCA">
        <w:rPr>
          <w:sz w:val="24"/>
          <w:szCs w:val="24"/>
        </w:rPr>
        <w:t>Проректор по учебно-методической</w:t>
      </w:r>
    </w:p>
    <w:p w14:paraId="03F0C3FD" w14:textId="77777777" w:rsidR="00920D08" w:rsidRPr="00766FC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66FCA">
        <w:rPr>
          <w:sz w:val="24"/>
          <w:szCs w:val="24"/>
        </w:rPr>
        <w:t xml:space="preserve">работе </w:t>
      </w:r>
    </w:p>
    <w:p w14:paraId="469B76EF" w14:textId="77777777" w:rsidR="00920D08" w:rsidRPr="00766FC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66FCA">
        <w:rPr>
          <w:sz w:val="24"/>
          <w:szCs w:val="24"/>
        </w:rPr>
        <w:t xml:space="preserve">____________ </w:t>
      </w:r>
      <w:proofErr w:type="spellStart"/>
      <w:r w:rsidRPr="00766FCA">
        <w:rPr>
          <w:sz w:val="24"/>
          <w:szCs w:val="24"/>
        </w:rPr>
        <w:t>С.Н.Большаков</w:t>
      </w:r>
      <w:proofErr w:type="spellEnd"/>
    </w:p>
    <w:p w14:paraId="552E873D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0715E2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DF806E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4EC338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A40B38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66FCA">
        <w:rPr>
          <w:caps/>
          <w:sz w:val="24"/>
          <w:szCs w:val="24"/>
        </w:rPr>
        <w:t>РАБОЧАЯ ПРОГРАММА</w:t>
      </w:r>
    </w:p>
    <w:p w14:paraId="704F2EF2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66FCA">
        <w:rPr>
          <w:rStyle w:val="ListLabel13"/>
          <w:sz w:val="24"/>
          <w:szCs w:val="24"/>
        </w:rPr>
        <w:t>дисциплины</w:t>
      </w:r>
    </w:p>
    <w:p w14:paraId="28C8DE52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05B28D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9F9EFF" w14:textId="77777777" w:rsidR="003C5607" w:rsidRPr="00766FCA" w:rsidRDefault="003C5607" w:rsidP="003C56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766FCA">
        <w:rPr>
          <w:b/>
          <w:caps/>
          <w:sz w:val="24"/>
          <w:szCs w:val="24"/>
        </w:rPr>
        <w:t xml:space="preserve">Б1.В.03.01 </w:t>
      </w:r>
      <w:r w:rsidRPr="00766FCA">
        <w:rPr>
          <w:b/>
          <w:bCs/>
          <w:caps/>
          <w:sz w:val="24"/>
          <w:szCs w:val="24"/>
        </w:rPr>
        <w:t>Экономика транспортно-логистических систем</w:t>
      </w:r>
    </w:p>
    <w:p w14:paraId="6CA352F5" w14:textId="77777777" w:rsidR="00920D08" w:rsidRPr="00766FCA" w:rsidRDefault="00920D08" w:rsidP="009860AF">
      <w:pPr>
        <w:spacing w:line="240" w:lineRule="auto"/>
        <w:jc w:val="center"/>
        <w:rPr>
          <w:sz w:val="24"/>
          <w:szCs w:val="24"/>
        </w:rPr>
      </w:pPr>
    </w:p>
    <w:p w14:paraId="50B2754B" w14:textId="77777777" w:rsidR="00920D08" w:rsidRPr="00766FCA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A947D" w14:textId="77777777" w:rsidR="00920D08" w:rsidRPr="00766FCA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D2F5BDF" w14:textId="77777777" w:rsidR="00395969" w:rsidRPr="00766FCA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766FCA">
        <w:rPr>
          <w:sz w:val="24"/>
          <w:szCs w:val="24"/>
        </w:rPr>
        <w:t>Направление подготовки</w:t>
      </w:r>
      <w:r w:rsidRPr="00766FCA">
        <w:rPr>
          <w:b/>
          <w:sz w:val="24"/>
          <w:szCs w:val="24"/>
        </w:rPr>
        <w:t xml:space="preserve"> </w:t>
      </w:r>
      <w:r w:rsidR="00395969" w:rsidRPr="00766FCA">
        <w:rPr>
          <w:b/>
          <w:sz w:val="24"/>
          <w:szCs w:val="24"/>
        </w:rPr>
        <w:t>38.03.02 Менеджмент</w:t>
      </w:r>
    </w:p>
    <w:p w14:paraId="4CE45965" w14:textId="77777777" w:rsidR="00920D08" w:rsidRPr="00766FCA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66FCA">
        <w:rPr>
          <w:sz w:val="24"/>
          <w:szCs w:val="24"/>
        </w:rPr>
        <w:t xml:space="preserve">Направленность (профиль) </w:t>
      </w:r>
      <w:r w:rsidR="00395969" w:rsidRPr="00766FCA">
        <w:rPr>
          <w:b/>
          <w:sz w:val="24"/>
          <w:szCs w:val="24"/>
        </w:rPr>
        <w:t>Маркетинг и логистика в бизнесе</w:t>
      </w:r>
    </w:p>
    <w:p w14:paraId="6F465A5F" w14:textId="77777777" w:rsidR="00920D08" w:rsidRPr="00766FC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05D0D1" w14:textId="77777777" w:rsidR="00920D08" w:rsidRPr="00766FCA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766FCA">
        <w:rPr>
          <w:bCs/>
          <w:sz w:val="24"/>
          <w:szCs w:val="24"/>
        </w:rPr>
        <w:t xml:space="preserve">(год </w:t>
      </w:r>
      <w:r w:rsidR="005B5E17" w:rsidRPr="00766FCA">
        <w:rPr>
          <w:bCs/>
          <w:sz w:val="24"/>
          <w:szCs w:val="24"/>
        </w:rPr>
        <w:t>начала подготовки</w:t>
      </w:r>
      <w:r w:rsidRPr="00766FCA">
        <w:rPr>
          <w:bCs/>
          <w:sz w:val="24"/>
          <w:szCs w:val="24"/>
        </w:rPr>
        <w:t xml:space="preserve"> – 20</w:t>
      </w:r>
      <w:r w:rsidR="00395969" w:rsidRPr="00766FCA">
        <w:rPr>
          <w:bCs/>
          <w:sz w:val="24"/>
          <w:szCs w:val="24"/>
        </w:rPr>
        <w:t>21</w:t>
      </w:r>
      <w:r w:rsidRPr="00766FCA">
        <w:rPr>
          <w:bCs/>
          <w:sz w:val="24"/>
          <w:szCs w:val="24"/>
        </w:rPr>
        <w:t>)</w:t>
      </w:r>
    </w:p>
    <w:p w14:paraId="6F28C7C0" w14:textId="77777777" w:rsidR="00920D08" w:rsidRPr="00766FC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A840B43" w14:textId="77777777" w:rsidR="00920D08" w:rsidRPr="00766FCA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6B0BC38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3170A2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BACAD9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04B20F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2FD161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80273D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6E476C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B6C23D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468D5A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A9A4D0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24A7CA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45BD56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7D549F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24436E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3BD3D7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3AA2C3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8313DD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DFD66" w14:textId="77777777" w:rsidR="00920D08" w:rsidRPr="00766FCA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766FCA">
        <w:rPr>
          <w:sz w:val="24"/>
          <w:szCs w:val="24"/>
        </w:rPr>
        <w:tab/>
      </w:r>
    </w:p>
    <w:p w14:paraId="500EEC20" w14:textId="77777777" w:rsidR="00920D08" w:rsidRPr="00766FC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66FCA">
        <w:rPr>
          <w:sz w:val="24"/>
          <w:szCs w:val="24"/>
        </w:rPr>
        <w:t xml:space="preserve">Санкт-Петербург </w:t>
      </w:r>
    </w:p>
    <w:p w14:paraId="678558B2" w14:textId="77777777" w:rsidR="00920D08" w:rsidRPr="00766FCA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66FCA">
        <w:rPr>
          <w:sz w:val="24"/>
          <w:szCs w:val="24"/>
        </w:rPr>
        <w:t>202</w:t>
      </w:r>
      <w:r w:rsidR="00395969" w:rsidRPr="00766FCA">
        <w:rPr>
          <w:sz w:val="24"/>
          <w:szCs w:val="24"/>
        </w:rPr>
        <w:t>1</w:t>
      </w:r>
    </w:p>
    <w:p w14:paraId="01A8930A" w14:textId="77777777" w:rsidR="00920D08" w:rsidRPr="00766FCA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766FCA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B1D891A" w14:textId="77777777" w:rsidR="00920D08" w:rsidRPr="00766FCA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766FCA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7217333" w14:textId="77777777" w:rsidR="00920D08" w:rsidRPr="00766FCA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766FCA" w14:paraId="35807994" w14:textId="77777777" w:rsidTr="00D559D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4D5F24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47CC69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57993F0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2D3614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6FC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559DA" w:rsidRPr="00766FCA" w14:paraId="614AACE9" w14:textId="77777777" w:rsidTr="00D559DA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C4F437" w14:textId="77777777" w:rsidR="00D559DA" w:rsidRPr="00766FCA" w:rsidRDefault="00D559DA" w:rsidP="00D559D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ПК-5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AD9A677" w14:textId="77777777" w:rsidR="00D559DA" w:rsidRPr="00766FCA" w:rsidRDefault="00D559DA" w:rsidP="00D559D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D3FDD2" w14:textId="77777777" w:rsidR="00FC706D" w:rsidRPr="00766FCA" w:rsidRDefault="00FC706D" w:rsidP="00FC706D">
            <w:pPr>
              <w:ind w:firstLine="0"/>
              <w:rPr>
                <w:color w:val="000000"/>
              </w:rPr>
            </w:pPr>
            <w:r w:rsidRPr="00766FCA">
              <w:rPr>
                <w:color w:val="000000"/>
              </w:rPr>
              <w:t xml:space="preserve">ИПК-5.1 </w:t>
            </w:r>
            <w:r w:rsidRPr="00766FCA">
              <w:t>Оценивает экономические и социальные условия осуществления предпринимательской деятельности</w:t>
            </w:r>
          </w:p>
          <w:p w14:paraId="51BD2BEB" w14:textId="77777777" w:rsidR="00D559DA" w:rsidRPr="00766FCA" w:rsidRDefault="00FC706D" w:rsidP="00FC706D">
            <w:pPr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6FCA">
              <w:rPr>
                <w:color w:val="000000"/>
              </w:rPr>
              <w:t xml:space="preserve">ИПК-5.2 </w:t>
            </w:r>
            <w:r w:rsidRPr="00766FCA">
              <w:t>Выявляет новые рыночные возможности и формирует новые бизнес-модели</w:t>
            </w:r>
          </w:p>
        </w:tc>
      </w:tr>
    </w:tbl>
    <w:p w14:paraId="08D85EFC" w14:textId="77777777" w:rsidR="0095632D" w:rsidRPr="00766FCA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C09215" w14:textId="77777777" w:rsidR="00920D08" w:rsidRPr="00766FC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66FCA">
        <w:rPr>
          <w:b/>
          <w:bCs/>
          <w:color w:val="000000"/>
          <w:sz w:val="24"/>
          <w:szCs w:val="24"/>
        </w:rPr>
        <w:t xml:space="preserve">2. </w:t>
      </w:r>
      <w:r w:rsidRPr="00766FC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66FCA">
        <w:rPr>
          <w:b/>
          <w:bCs/>
          <w:color w:val="000000"/>
          <w:sz w:val="24"/>
          <w:szCs w:val="24"/>
        </w:rPr>
        <w:t>:</w:t>
      </w:r>
    </w:p>
    <w:p w14:paraId="49B113BC" w14:textId="77777777" w:rsidR="009860AF" w:rsidRPr="00766FCA" w:rsidRDefault="00920D08" w:rsidP="009860AF">
      <w:pPr>
        <w:pStyle w:val="ae"/>
        <w:tabs>
          <w:tab w:val="left" w:pos="426"/>
        </w:tabs>
        <w:spacing w:after="0"/>
        <w:ind w:left="0"/>
      </w:pPr>
      <w:r w:rsidRPr="00766FCA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66FCA">
        <w:rPr>
          <w:b/>
          <w:color w:val="000000"/>
          <w:sz w:val="24"/>
          <w:szCs w:val="24"/>
          <w:u w:val="single"/>
        </w:rPr>
        <w:t>дисциплины</w:t>
      </w:r>
      <w:r w:rsidRPr="00766FCA">
        <w:rPr>
          <w:color w:val="000000"/>
          <w:sz w:val="24"/>
          <w:szCs w:val="24"/>
          <w:u w:val="single"/>
        </w:rPr>
        <w:t>:</w:t>
      </w:r>
      <w:r w:rsidRPr="00766FCA">
        <w:rPr>
          <w:color w:val="000000"/>
          <w:sz w:val="24"/>
          <w:szCs w:val="24"/>
        </w:rPr>
        <w:t xml:space="preserve"> </w:t>
      </w:r>
      <w:r w:rsidR="00D559DA" w:rsidRPr="00766FCA">
        <w:rPr>
          <w:color w:val="000000"/>
          <w:sz w:val="24"/>
          <w:szCs w:val="24"/>
        </w:rPr>
        <w:t>Сформировать у обучающихся современную теоретическую базу профессиональных знаний и навыков основных финансово-экономических показателей эффективности транспортной системы</w:t>
      </w:r>
    </w:p>
    <w:p w14:paraId="294EE08D" w14:textId="77777777" w:rsidR="00920D08" w:rsidRPr="00766FC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66FCA">
        <w:rPr>
          <w:b/>
          <w:color w:val="000000"/>
          <w:sz w:val="24"/>
          <w:szCs w:val="24"/>
          <w:u w:val="single"/>
        </w:rPr>
        <w:t>Задачи дисциплины</w:t>
      </w:r>
      <w:r w:rsidRPr="00766FCA">
        <w:rPr>
          <w:color w:val="000000"/>
          <w:sz w:val="24"/>
          <w:szCs w:val="24"/>
          <w:u w:val="single"/>
        </w:rPr>
        <w:t>:</w:t>
      </w:r>
    </w:p>
    <w:p w14:paraId="52093F1D" w14:textId="77777777" w:rsidR="00D559DA" w:rsidRPr="00766FCA" w:rsidRDefault="00D559DA" w:rsidP="00D559DA">
      <w:pPr>
        <w:widowControl/>
        <w:numPr>
          <w:ilvl w:val="0"/>
          <w:numId w:val="11"/>
        </w:numPr>
        <w:tabs>
          <w:tab w:val="clear" w:pos="788"/>
          <w:tab w:val="clear" w:pos="1428"/>
          <w:tab w:val="left" w:pos="284"/>
          <w:tab w:val="num" w:pos="106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66FCA">
        <w:rPr>
          <w:sz w:val="24"/>
          <w:szCs w:val="24"/>
        </w:rPr>
        <w:t xml:space="preserve">Обучение основным приемам и </w:t>
      </w:r>
      <w:r w:rsidR="00FC706D" w:rsidRPr="00766FCA">
        <w:rPr>
          <w:sz w:val="24"/>
          <w:szCs w:val="24"/>
        </w:rPr>
        <w:t>методам комплексного анализа,</w:t>
      </w:r>
      <w:r w:rsidRPr="00766FCA">
        <w:rPr>
          <w:sz w:val="24"/>
          <w:szCs w:val="24"/>
        </w:rPr>
        <w:t xml:space="preserve"> и пониманию его роли в управлении предприятием;</w:t>
      </w:r>
    </w:p>
    <w:p w14:paraId="47C716B9" w14:textId="77777777" w:rsidR="00D559DA" w:rsidRPr="00766FCA" w:rsidRDefault="00D559DA" w:rsidP="00D559DA">
      <w:pPr>
        <w:widowControl/>
        <w:numPr>
          <w:ilvl w:val="0"/>
          <w:numId w:val="11"/>
        </w:numPr>
        <w:tabs>
          <w:tab w:val="clear" w:pos="788"/>
          <w:tab w:val="clear" w:pos="1428"/>
          <w:tab w:val="left" w:pos="284"/>
          <w:tab w:val="num" w:pos="106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66FCA">
        <w:rPr>
          <w:sz w:val="24"/>
          <w:szCs w:val="24"/>
        </w:rPr>
        <w:t>Обучение системному подходу к проведению и планированию аналитической работы;</w:t>
      </w:r>
    </w:p>
    <w:p w14:paraId="3BBF9338" w14:textId="77777777" w:rsidR="00D559DA" w:rsidRPr="00766FCA" w:rsidRDefault="00D559DA" w:rsidP="00D559DA">
      <w:pPr>
        <w:widowControl/>
        <w:numPr>
          <w:ilvl w:val="0"/>
          <w:numId w:val="11"/>
        </w:numPr>
        <w:tabs>
          <w:tab w:val="clear" w:pos="788"/>
          <w:tab w:val="clear" w:pos="1428"/>
          <w:tab w:val="left" w:pos="284"/>
          <w:tab w:val="num" w:pos="106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66FCA">
        <w:rPr>
          <w:sz w:val="24"/>
          <w:szCs w:val="24"/>
        </w:rPr>
        <w:t>Обучение грамотной интерпретации результатов, полученных по итогам аналитической работы.</w:t>
      </w:r>
    </w:p>
    <w:p w14:paraId="3F7FA748" w14:textId="77777777" w:rsidR="00D559DA" w:rsidRPr="00766FCA" w:rsidRDefault="00D559DA" w:rsidP="00D559DA">
      <w:pPr>
        <w:widowControl/>
        <w:numPr>
          <w:ilvl w:val="0"/>
          <w:numId w:val="11"/>
        </w:numPr>
        <w:tabs>
          <w:tab w:val="clear" w:pos="788"/>
          <w:tab w:val="clear" w:pos="1428"/>
          <w:tab w:val="left" w:pos="284"/>
          <w:tab w:val="num" w:pos="106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66FCA">
        <w:rPr>
          <w:sz w:val="24"/>
          <w:szCs w:val="24"/>
        </w:rPr>
        <w:t>Формирование навыков использования справочной и научной литературы в области анализа основных экономических показателей деятельности предприятия, норм и нормативов.</w:t>
      </w:r>
    </w:p>
    <w:p w14:paraId="1F414A21" w14:textId="77777777" w:rsidR="00920D08" w:rsidRPr="00766FCA" w:rsidRDefault="007A76D3" w:rsidP="00920D08">
      <w:pPr>
        <w:ind w:firstLine="527"/>
        <w:rPr>
          <w:sz w:val="24"/>
          <w:szCs w:val="24"/>
        </w:rPr>
      </w:pPr>
      <w:r w:rsidRPr="00766FCA">
        <w:rPr>
          <w:b/>
          <w:sz w:val="24"/>
          <w:szCs w:val="24"/>
          <w:u w:val="single"/>
        </w:rPr>
        <w:t>Место дисциплины</w:t>
      </w:r>
      <w:r w:rsidRPr="00766FCA">
        <w:rPr>
          <w:sz w:val="24"/>
          <w:szCs w:val="24"/>
        </w:rPr>
        <w:t>: д</w:t>
      </w:r>
      <w:r w:rsidR="00920D08" w:rsidRPr="00766FCA">
        <w:rPr>
          <w:sz w:val="24"/>
          <w:szCs w:val="24"/>
        </w:rPr>
        <w:t xml:space="preserve">исциплина относится к </w:t>
      </w:r>
      <w:r w:rsidR="00D559DA" w:rsidRPr="00766FCA">
        <w:rPr>
          <w:sz w:val="24"/>
          <w:szCs w:val="24"/>
        </w:rPr>
        <w:t xml:space="preserve">вариативным дисциплинам </w:t>
      </w:r>
      <w:r w:rsidR="00920D08" w:rsidRPr="00766FCA">
        <w:rPr>
          <w:sz w:val="24"/>
          <w:szCs w:val="24"/>
        </w:rPr>
        <w:t>базовой части программы бакалавриата.</w:t>
      </w:r>
    </w:p>
    <w:p w14:paraId="26C586B7" w14:textId="77777777" w:rsidR="00920D08" w:rsidRPr="00766FCA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2CDF333" w14:textId="77777777" w:rsidR="00920D08" w:rsidRPr="00766FC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66FCA">
        <w:rPr>
          <w:b/>
          <w:bCs/>
          <w:color w:val="000000"/>
          <w:sz w:val="24"/>
          <w:szCs w:val="24"/>
        </w:rPr>
        <w:t xml:space="preserve">3. </w:t>
      </w:r>
      <w:r w:rsidRPr="00766FC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1F7A167" w14:textId="77777777" w:rsidR="00920D08" w:rsidRPr="00766FC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66FCA">
        <w:rPr>
          <w:sz w:val="24"/>
          <w:szCs w:val="24"/>
        </w:rPr>
        <w:t xml:space="preserve">Общая трудоемкость освоения дисциплины составляет </w:t>
      </w:r>
      <w:r w:rsidR="00D559DA" w:rsidRPr="00766FCA">
        <w:rPr>
          <w:sz w:val="24"/>
          <w:szCs w:val="24"/>
        </w:rPr>
        <w:t>3</w:t>
      </w:r>
      <w:r w:rsidRPr="00766FCA">
        <w:rPr>
          <w:sz w:val="24"/>
          <w:szCs w:val="24"/>
        </w:rPr>
        <w:t xml:space="preserve"> зачетные единицы, </w:t>
      </w:r>
      <w:r w:rsidR="00D559DA" w:rsidRPr="00766FCA">
        <w:rPr>
          <w:sz w:val="24"/>
          <w:szCs w:val="24"/>
        </w:rPr>
        <w:t>108</w:t>
      </w:r>
      <w:r w:rsidRPr="00766FCA">
        <w:rPr>
          <w:sz w:val="24"/>
          <w:szCs w:val="24"/>
        </w:rPr>
        <w:t xml:space="preserve"> академических часа</w:t>
      </w:r>
      <w:r w:rsidRPr="00766FC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3F7B6E7" w14:textId="77777777" w:rsidR="00920D08" w:rsidRPr="00766FCA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130752A" w14:textId="77777777" w:rsidR="00793A4C" w:rsidRPr="00766FCA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766FCA">
        <w:rPr>
          <w:color w:val="000000"/>
          <w:sz w:val="24"/>
          <w:szCs w:val="24"/>
        </w:rPr>
        <w:t>Очн</w:t>
      </w:r>
      <w:r w:rsidR="00793A4C" w:rsidRPr="00766FCA">
        <w:rPr>
          <w:color w:val="000000"/>
          <w:sz w:val="24"/>
          <w:szCs w:val="24"/>
        </w:rPr>
        <w:t>ая</w:t>
      </w:r>
      <w:r w:rsidRPr="00766FCA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766FCA" w14:paraId="4D59702F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B0B9D68" w14:textId="77777777" w:rsidR="00AD3CA3" w:rsidRPr="00766FCA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A26DC2" w14:textId="77777777" w:rsidR="00AD3CA3" w:rsidRPr="00766FC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766FC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766FCA" w14:paraId="68835EA3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B31AA90" w14:textId="77777777" w:rsidR="00AD3CA3" w:rsidRPr="00766FCA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69614E" w14:textId="77777777" w:rsidR="00AD3CA3" w:rsidRPr="00766FC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C6C513" w14:textId="77777777" w:rsidR="00AD3CA3" w:rsidRPr="00766FC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66F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766FCA" w14:paraId="4B48771B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2D29345" w14:textId="77777777" w:rsidR="00180109" w:rsidRPr="00766FCA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6881CD" w14:textId="77777777" w:rsidR="00180109" w:rsidRPr="00766FCA" w:rsidRDefault="00FC706D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5</w:t>
            </w:r>
            <w:r w:rsidR="009469D6" w:rsidRPr="00766FCA">
              <w:rPr>
                <w:sz w:val="24"/>
                <w:szCs w:val="24"/>
              </w:rPr>
              <w:t>4</w:t>
            </w:r>
          </w:p>
        </w:tc>
      </w:tr>
      <w:tr w:rsidR="00AD3CA3" w:rsidRPr="00766FCA" w14:paraId="3B7E7D40" w14:textId="77777777" w:rsidTr="00313C0E">
        <w:tc>
          <w:tcPr>
            <w:tcW w:w="6525" w:type="dxa"/>
            <w:shd w:val="clear" w:color="auto" w:fill="auto"/>
          </w:tcPr>
          <w:p w14:paraId="360E1449" w14:textId="77777777" w:rsidR="00AD3CA3" w:rsidRPr="00766FC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2D0750" w14:textId="77777777" w:rsidR="00AD3CA3" w:rsidRPr="00766FCA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766FCA" w14:paraId="579EFEB6" w14:textId="77777777" w:rsidTr="00180109">
        <w:tc>
          <w:tcPr>
            <w:tcW w:w="6525" w:type="dxa"/>
            <w:shd w:val="clear" w:color="auto" w:fill="auto"/>
          </w:tcPr>
          <w:p w14:paraId="7E97DD62" w14:textId="77777777" w:rsidR="00AD3CA3" w:rsidRPr="00766FC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14F057" w14:textId="77777777" w:rsidR="00AD3CA3" w:rsidRPr="00766FCA" w:rsidRDefault="00FC706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1</w:t>
            </w:r>
            <w:r w:rsidR="00793A4C" w:rsidRPr="00766FC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54F745" w14:textId="77777777" w:rsidR="00AD3CA3" w:rsidRPr="00766FC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</w:t>
            </w:r>
          </w:p>
        </w:tc>
      </w:tr>
      <w:tr w:rsidR="00AD3CA3" w:rsidRPr="00766FCA" w14:paraId="51490920" w14:textId="77777777" w:rsidTr="00180109">
        <w:tc>
          <w:tcPr>
            <w:tcW w:w="6525" w:type="dxa"/>
            <w:shd w:val="clear" w:color="auto" w:fill="auto"/>
          </w:tcPr>
          <w:p w14:paraId="099E74A5" w14:textId="77777777" w:rsidR="00AD3CA3" w:rsidRPr="00766FC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EDA055" w14:textId="77777777" w:rsidR="00AD3CA3" w:rsidRPr="00766FCA" w:rsidRDefault="00AD3CA3" w:rsidP="00FC70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-/</w:t>
            </w:r>
            <w:r w:rsidR="00FC706D" w:rsidRPr="00766FCA">
              <w:rPr>
                <w:sz w:val="24"/>
                <w:szCs w:val="24"/>
              </w:rPr>
              <w:t>3</w:t>
            </w:r>
            <w:r w:rsidR="009469D6" w:rsidRPr="00766FCA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2C8DCF" w14:textId="77777777" w:rsidR="00AD3CA3" w:rsidRPr="00766FCA" w:rsidRDefault="00B02B30" w:rsidP="00FC70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-/</w:t>
            </w:r>
            <w:r w:rsidR="00FC706D" w:rsidRPr="00766FCA">
              <w:rPr>
                <w:sz w:val="24"/>
                <w:szCs w:val="24"/>
              </w:rPr>
              <w:t>8</w:t>
            </w:r>
          </w:p>
        </w:tc>
      </w:tr>
      <w:tr w:rsidR="00AD3CA3" w:rsidRPr="00766FCA" w14:paraId="3F4E2B98" w14:textId="77777777" w:rsidTr="00EC52CF">
        <w:tc>
          <w:tcPr>
            <w:tcW w:w="6525" w:type="dxa"/>
            <w:shd w:val="clear" w:color="auto" w:fill="E0E0E0"/>
          </w:tcPr>
          <w:p w14:paraId="79F0030A" w14:textId="77777777" w:rsidR="00AD3CA3" w:rsidRPr="00766FC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B17E7D" w14:textId="77777777" w:rsidR="00AD3CA3" w:rsidRPr="00766FCA" w:rsidRDefault="00FC706D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54</w:t>
            </w:r>
          </w:p>
        </w:tc>
      </w:tr>
      <w:tr w:rsidR="00AD3CA3" w:rsidRPr="00766FCA" w14:paraId="4E27C2E4" w14:textId="77777777" w:rsidTr="00E66030">
        <w:tc>
          <w:tcPr>
            <w:tcW w:w="6525" w:type="dxa"/>
            <w:shd w:val="clear" w:color="auto" w:fill="E0E0E0"/>
          </w:tcPr>
          <w:p w14:paraId="34EB4A2D" w14:textId="77777777" w:rsidR="00AD3CA3" w:rsidRPr="00766FCA" w:rsidRDefault="00AD3CA3" w:rsidP="00FC706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Вид промежуточной аттестации (</w:t>
            </w:r>
            <w:r w:rsidR="00FC706D" w:rsidRPr="00766FCA">
              <w:rPr>
                <w:b/>
                <w:sz w:val="24"/>
                <w:szCs w:val="24"/>
              </w:rPr>
              <w:t>зачёт</w:t>
            </w:r>
            <w:r w:rsidRPr="00766FCA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895FAA" w14:textId="77777777" w:rsidR="00AD3CA3" w:rsidRPr="00766FCA" w:rsidRDefault="00FC706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</w:t>
            </w:r>
          </w:p>
        </w:tc>
      </w:tr>
      <w:tr w:rsidR="00AD3CA3" w:rsidRPr="00766FCA" w14:paraId="25508F43" w14:textId="77777777" w:rsidTr="00E7394A">
        <w:tc>
          <w:tcPr>
            <w:tcW w:w="6525" w:type="dxa"/>
            <w:shd w:val="clear" w:color="auto" w:fill="auto"/>
          </w:tcPr>
          <w:p w14:paraId="666C7F44" w14:textId="77777777" w:rsidR="00AD3CA3" w:rsidRPr="00766FC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66FC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B5B36C2" w14:textId="77777777" w:rsidR="00AD3CA3" w:rsidRPr="00766FCA" w:rsidRDefault="00FC706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</w:t>
            </w:r>
          </w:p>
        </w:tc>
      </w:tr>
      <w:tr w:rsidR="00AD3CA3" w:rsidRPr="00766FCA" w14:paraId="11854E75" w14:textId="77777777" w:rsidTr="00951A1C">
        <w:tc>
          <w:tcPr>
            <w:tcW w:w="6525" w:type="dxa"/>
            <w:shd w:val="clear" w:color="auto" w:fill="auto"/>
          </w:tcPr>
          <w:p w14:paraId="1E94CEA4" w14:textId="77777777" w:rsidR="00AD3CA3" w:rsidRPr="00766FC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66FC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C82020" w14:textId="77777777" w:rsidR="00AD3CA3" w:rsidRPr="00766FCA" w:rsidRDefault="00B02B30" w:rsidP="00FC706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 xml:space="preserve"> </w:t>
            </w:r>
            <w:r w:rsidR="00FC706D" w:rsidRPr="00766FCA">
              <w:rPr>
                <w:sz w:val="24"/>
                <w:szCs w:val="24"/>
              </w:rPr>
              <w:t>-</w:t>
            </w:r>
          </w:p>
        </w:tc>
      </w:tr>
      <w:tr w:rsidR="00AD3CA3" w:rsidRPr="00766FCA" w14:paraId="2CE72742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21FA862" w14:textId="77777777" w:rsidR="00AD3CA3" w:rsidRPr="00766FC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66FCA">
              <w:rPr>
                <w:b/>
                <w:sz w:val="24"/>
                <w:szCs w:val="24"/>
              </w:rPr>
              <w:t>з.е</w:t>
            </w:r>
            <w:proofErr w:type="spellEnd"/>
            <w:r w:rsidRPr="00766FC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8B9530" w14:textId="77777777" w:rsidR="00AD3CA3" w:rsidRPr="00766FCA" w:rsidRDefault="00FC706D" w:rsidP="00FC706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108</w:t>
            </w:r>
            <w:r w:rsidR="00AD3CA3" w:rsidRPr="00766FCA">
              <w:rPr>
                <w:sz w:val="24"/>
                <w:szCs w:val="24"/>
              </w:rPr>
              <w:t>/</w:t>
            </w:r>
            <w:r w:rsidRPr="00766FCA">
              <w:rPr>
                <w:sz w:val="24"/>
                <w:szCs w:val="24"/>
              </w:rPr>
              <w:t>3</w:t>
            </w:r>
          </w:p>
        </w:tc>
      </w:tr>
    </w:tbl>
    <w:p w14:paraId="3AD9DA21" w14:textId="77777777" w:rsidR="00793A4C" w:rsidRPr="00766FCA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29204F2" w14:textId="77777777" w:rsidR="00793A4C" w:rsidRPr="00766FCA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766FCA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766FCA" w14:paraId="60629400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46D49367" w14:textId="77777777" w:rsidR="00793A4C" w:rsidRPr="00766FCA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27A7F0" w14:textId="77777777" w:rsidR="00793A4C" w:rsidRPr="00766FCA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766FC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766FCA" w14:paraId="660F977D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40D4C0D5" w14:textId="77777777" w:rsidR="00793A4C" w:rsidRPr="00766FCA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F67662" w14:textId="77777777" w:rsidR="00793A4C" w:rsidRPr="00766FCA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28609F" w14:textId="77777777" w:rsidR="00793A4C" w:rsidRPr="00766FCA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66F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766FCA" w14:paraId="1C62AA73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7F338D8B" w14:textId="77777777" w:rsidR="00793A4C" w:rsidRPr="00766FCA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CA065A" w14:textId="77777777" w:rsidR="00793A4C" w:rsidRPr="00766FCA" w:rsidRDefault="00B462FD" w:rsidP="00B462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56</w:t>
            </w:r>
          </w:p>
        </w:tc>
      </w:tr>
      <w:tr w:rsidR="00793A4C" w:rsidRPr="00766FCA" w14:paraId="77ACCAC3" w14:textId="77777777" w:rsidTr="00BF143D">
        <w:tc>
          <w:tcPr>
            <w:tcW w:w="6525" w:type="dxa"/>
            <w:shd w:val="clear" w:color="auto" w:fill="auto"/>
          </w:tcPr>
          <w:p w14:paraId="1031CC15" w14:textId="77777777" w:rsidR="00793A4C" w:rsidRPr="00766FCA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6EEDFC" w14:textId="77777777" w:rsidR="00793A4C" w:rsidRPr="00766FCA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766FCA" w14:paraId="7F08B2D1" w14:textId="77777777" w:rsidTr="00BF143D">
        <w:tc>
          <w:tcPr>
            <w:tcW w:w="6525" w:type="dxa"/>
            <w:shd w:val="clear" w:color="auto" w:fill="auto"/>
          </w:tcPr>
          <w:p w14:paraId="3AEBA276" w14:textId="77777777" w:rsidR="00793A4C" w:rsidRPr="00766FCA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C45A03" w14:textId="77777777" w:rsidR="00793A4C" w:rsidRPr="00766FCA" w:rsidRDefault="00B462FD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BE1A6E" w14:textId="77777777" w:rsidR="00793A4C" w:rsidRPr="00766FCA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</w:t>
            </w:r>
          </w:p>
        </w:tc>
      </w:tr>
      <w:tr w:rsidR="00793A4C" w:rsidRPr="00766FCA" w14:paraId="13A42C87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0BC0F95C" w14:textId="77777777" w:rsidR="00793A4C" w:rsidRPr="00766FCA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2AF499" w14:textId="77777777" w:rsidR="00793A4C" w:rsidRPr="00766FCA" w:rsidRDefault="00793A4C" w:rsidP="009D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-/</w:t>
            </w:r>
            <w:r w:rsidR="00B462FD" w:rsidRPr="00766FCA">
              <w:rPr>
                <w:sz w:val="24"/>
                <w:szCs w:val="24"/>
              </w:rPr>
              <w:t>3</w:t>
            </w:r>
            <w:r w:rsidR="009D6C6A" w:rsidRPr="00766FC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F65192" w14:textId="77777777" w:rsidR="00793A4C" w:rsidRPr="00766FCA" w:rsidRDefault="00B02B30" w:rsidP="00B462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-/</w:t>
            </w:r>
            <w:r w:rsidR="00B462FD" w:rsidRPr="00766FCA">
              <w:rPr>
                <w:sz w:val="24"/>
                <w:szCs w:val="24"/>
              </w:rPr>
              <w:t>8</w:t>
            </w:r>
          </w:p>
        </w:tc>
      </w:tr>
      <w:tr w:rsidR="00793A4C" w:rsidRPr="00766FCA" w14:paraId="2E783791" w14:textId="77777777" w:rsidTr="00BF143D">
        <w:tc>
          <w:tcPr>
            <w:tcW w:w="6525" w:type="dxa"/>
            <w:shd w:val="clear" w:color="auto" w:fill="E0E0E0"/>
          </w:tcPr>
          <w:p w14:paraId="1C4CEC65" w14:textId="77777777" w:rsidR="00793A4C" w:rsidRPr="00766FCA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159EC1" w14:textId="77777777" w:rsidR="00793A4C" w:rsidRPr="00766FCA" w:rsidRDefault="00B462FD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52</w:t>
            </w:r>
          </w:p>
        </w:tc>
      </w:tr>
      <w:tr w:rsidR="00793A4C" w:rsidRPr="00766FCA" w14:paraId="4A2D46CB" w14:textId="77777777" w:rsidTr="00BF143D">
        <w:tc>
          <w:tcPr>
            <w:tcW w:w="6525" w:type="dxa"/>
            <w:shd w:val="clear" w:color="auto" w:fill="E0E0E0"/>
          </w:tcPr>
          <w:p w14:paraId="54F88D44" w14:textId="77777777" w:rsidR="00793A4C" w:rsidRPr="00766FCA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505081" w14:textId="77777777" w:rsidR="00793A4C" w:rsidRPr="00766FCA" w:rsidRDefault="00B462FD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</w:t>
            </w:r>
          </w:p>
        </w:tc>
      </w:tr>
      <w:tr w:rsidR="009D6C6A" w:rsidRPr="00766FCA" w14:paraId="2499EB04" w14:textId="77777777" w:rsidTr="00BF143D">
        <w:tc>
          <w:tcPr>
            <w:tcW w:w="6525" w:type="dxa"/>
            <w:shd w:val="clear" w:color="auto" w:fill="auto"/>
          </w:tcPr>
          <w:p w14:paraId="4601C318" w14:textId="77777777" w:rsidR="009D6C6A" w:rsidRPr="00766FCA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66FC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CA65865" w14:textId="77777777" w:rsidR="009D6C6A" w:rsidRPr="00766FCA" w:rsidRDefault="00B462FD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-</w:t>
            </w:r>
          </w:p>
        </w:tc>
      </w:tr>
      <w:tr w:rsidR="009D6C6A" w:rsidRPr="00766FCA" w14:paraId="1D757882" w14:textId="77777777" w:rsidTr="00BF143D">
        <w:tc>
          <w:tcPr>
            <w:tcW w:w="6525" w:type="dxa"/>
            <w:shd w:val="clear" w:color="auto" w:fill="auto"/>
          </w:tcPr>
          <w:p w14:paraId="3FD9C781" w14:textId="77777777" w:rsidR="009D6C6A" w:rsidRPr="00766FCA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66FC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0C76B8B" w14:textId="77777777" w:rsidR="009D6C6A" w:rsidRPr="00766FCA" w:rsidRDefault="009D6C6A" w:rsidP="00B462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 xml:space="preserve"> </w:t>
            </w:r>
            <w:r w:rsidR="00B462FD" w:rsidRPr="00766FCA">
              <w:rPr>
                <w:sz w:val="24"/>
                <w:szCs w:val="24"/>
              </w:rPr>
              <w:t>-</w:t>
            </w:r>
          </w:p>
        </w:tc>
      </w:tr>
      <w:tr w:rsidR="00793A4C" w:rsidRPr="00766FCA" w14:paraId="30E715E9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3E9CD1DE" w14:textId="77777777" w:rsidR="00793A4C" w:rsidRPr="00766FCA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66FCA">
              <w:rPr>
                <w:b/>
                <w:sz w:val="24"/>
                <w:szCs w:val="24"/>
              </w:rPr>
              <w:t>з.е</w:t>
            </w:r>
            <w:proofErr w:type="spellEnd"/>
            <w:r w:rsidRPr="00766FC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2C05CC" w14:textId="77777777" w:rsidR="00793A4C" w:rsidRPr="00766FCA" w:rsidRDefault="00B462FD" w:rsidP="00B02B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108/3</w:t>
            </w:r>
          </w:p>
        </w:tc>
      </w:tr>
    </w:tbl>
    <w:p w14:paraId="2C406B54" w14:textId="77777777" w:rsidR="00793A4C" w:rsidRPr="00766FCA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E624DA2" w14:textId="77777777" w:rsidR="00793A4C" w:rsidRPr="00766FCA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490AB4" w14:textId="77777777" w:rsidR="00920D08" w:rsidRPr="00766FC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66FCA">
        <w:rPr>
          <w:b/>
          <w:bCs/>
          <w:color w:val="000000"/>
          <w:sz w:val="24"/>
          <w:szCs w:val="24"/>
        </w:rPr>
        <w:t>4.СОДЕРЖАНИЕ ДИСЦИПЛИНЫ:</w:t>
      </w:r>
    </w:p>
    <w:p w14:paraId="792C86D6" w14:textId="77777777" w:rsidR="00920D08" w:rsidRPr="00766FC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766FC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66FCA">
        <w:rPr>
          <w:b/>
          <w:sz w:val="24"/>
          <w:szCs w:val="24"/>
        </w:rPr>
        <w:t xml:space="preserve">). </w:t>
      </w:r>
    </w:p>
    <w:p w14:paraId="3C3DABB7" w14:textId="77777777" w:rsidR="00920D08" w:rsidRPr="00766FC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4F15B95" w14:textId="77777777" w:rsidR="005B5E17" w:rsidRPr="00766FCA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66FCA">
        <w:rPr>
          <w:b/>
          <w:bCs/>
          <w:color w:val="000000"/>
          <w:sz w:val="24"/>
          <w:szCs w:val="24"/>
        </w:rPr>
        <w:t xml:space="preserve">4.1 </w:t>
      </w:r>
      <w:r w:rsidRPr="00766FC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766FCA" w14:paraId="53E18BD7" w14:textId="77777777" w:rsidTr="009860AF">
        <w:tc>
          <w:tcPr>
            <w:tcW w:w="567" w:type="dxa"/>
          </w:tcPr>
          <w:p w14:paraId="5A531D46" w14:textId="77777777" w:rsidR="002825CF" w:rsidRPr="00766FCA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6FC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4196DE78" w14:textId="77777777" w:rsidR="002825CF" w:rsidRPr="00766FC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6FC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559DA" w:rsidRPr="00766FCA" w14:paraId="64C8F92C" w14:textId="77777777" w:rsidTr="009860AF">
        <w:tc>
          <w:tcPr>
            <w:tcW w:w="567" w:type="dxa"/>
          </w:tcPr>
          <w:p w14:paraId="0EBEA6AD" w14:textId="77777777" w:rsidR="00D559DA" w:rsidRPr="00766FCA" w:rsidRDefault="00D559DA" w:rsidP="00D559DA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30D0015" w14:textId="77777777" w:rsidR="00D559DA" w:rsidRPr="00766FCA" w:rsidRDefault="00D559DA" w:rsidP="00D559DA">
            <w:pPr>
              <w:pStyle w:val="11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Предмет, задачи и приемы экономического анализа</w:t>
            </w:r>
          </w:p>
        </w:tc>
      </w:tr>
      <w:tr w:rsidR="00D559DA" w:rsidRPr="00766FCA" w14:paraId="708DA7E9" w14:textId="77777777" w:rsidTr="0099330A">
        <w:tc>
          <w:tcPr>
            <w:tcW w:w="567" w:type="dxa"/>
          </w:tcPr>
          <w:p w14:paraId="0D0BFB22" w14:textId="77777777" w:rsidR="00D559DA" w:rsidRPr="00766FCA" w:rsidRDefault="00D559DA" w:rsidP="00D559DA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FADFB47" w14:textId="77777777" w:rsidR="00D559DA" w:rsidRPr="00766FCA" w:rsidRDefault="00D559DA" w:rsidP="00D559D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Виды экономического анализа и его информационное обеспечение</w:t>
            </w:r>
          </w:p>
        </w:tc>
      </w:tr>
      <w:tr w:rsidR="00D559DA" w:rsidRPr="00766FCA" w14:paraId="49914DDC" w14:textId="77777777" w:rsidTr="0099330A">
        <w:tc>
          <w:tcPr>
            <w:tcW w:w="567" w:type="dxa"/>
          </w:tcPr>
          <w:p w14:paraId="056F7CAD" w14:textId="77777777" w:rsidR="00D559DA" w:rsidRPr="00766FCA" w:rsidRDefault="00D559DA" w:rsidP="00D559DA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10EA309" w14:textId="77777777" w:rsidR="00D559DA" w:rsidRPr="00766FCA" w:rsidRDefault="00D559DA" w:rsidP="00D559D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iCs/>
                <w:sz w:val="24"/>
                <w:szCs w:val="24"/>
              </w:rPr>
              <w:t>Анализ использования основных производственных фондов</w:t>
            </w:r>
          </w:p>
        </w:tc>
      </w:tr>
      <w:tr w:rsidR="00D559DA" w:rsidRPr="00766FCA" w14:paraId="4A9C11B4" w14:textId="77777777" w:rsidTr="0099330A">
        <w:tc>
          <w:tcPr>
            <w:tcW w:w="567" w:type="dxa"/>
          </w:tcPr>
          <w:p w14:paraId="6664D699" w14:textId="77777777" w:rsidR="00D559DA" w:rsidRPr="00766FCA" w:rsidRDefault="00D559DA" w:rsidP="00D559DA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5899814" w14:textId="77777777" w:rsidR="00D559DA" w:rsidRPr="00766FCA" w:rsidRDefault="00D559DA" w:rsidP="00D559D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iCs/>
                <w:sz w:val="24"/>
                <w:szCs w:val="24"/>
              </w:rPr>
              <w:t>Анализ оборотных средств</w:t>
            </w:r>
          </w:p>
        </w:tc>
      </w:tr>
      <w:tr w:rsidR="00D559DA" w:rsidRPr="00766FCA" w14:paraId="303A2AC0" w14:textId="77777777" w:rsidTr="009860AF">
        <w:tc>
          <w:tcPr>
            <w:tcW w:w="567" w:type="dxa"/>
          </w:tcPr>
          <w:p w14:paraId="60600972" w14:textId="77777777" w:rsidR="00D559DA" w:rsidRPr="00766FCA" w:rsidRDefault="00D559DA" w:rsidP="00D559DA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F573932" w14:textId="77777777" w:rsidR="00D559DA" w:rsidRPr="00766FCA" w:rsidRDefault="00D559DA" w:rsidP="00D559D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Взаимосвязь развития транспортных систем и смены экономических взаимоотношений</w:t>
            </w:r>
          </w:p>
        </w:tc>
      </w:tr>
      <w:tr w:rsidR="00D559DA" w:rsidRPr="00766FCA" w14:paraId="02A3A51F" w14:textId="77777777" w:rsidTr="0099330A">
        <w:tc>
          <w:tcPr>
            <w:tcW w:w="567" w:type="dxa"/>
          </w:tcPr>
          <w:p w14:paraId="4286DDB1" w14:textId="77777777" w:rsidR="00D559DA" w:rsidRPr="00766FCA" w:rsidRDefault="00D559DA" w:rsidP="00D559DA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AF3B640" w14:textId="77777777" w:rsidR="00D559DA" w:rsidRPr="00766FCA" w:rsidRDefault="00D559DA" w:rsidP="00D559D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Общие показатели, характеризующие работу и развитие транспортных систем</w:t>
            </w:r>
          </w:p>
        </w:tc>
      </w:tr>
    </w:tbl>
    <w:p w14:paraId="5B025101" w14:textId="77777777" w:rsidR="009860AF" w:rsidRPr="00766FCA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2EA7CCB" w14:textId="77777777" w:rsidR="00920D08" w:rsidRPr="00766FC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66FCA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8C231AA" w14:textId="77777777" w:rsidR="00920D08" w:rsidRPr="00766FCA" w:rsidRDefault="00920D08" w:rsidP="00920D08">
      <w:pPr>
        <w:spacing w:line="240" w:lineRule="auto"/>
        <w:rPr>
          <w:sz w:val="24"/>
          <w:szCs w:val="24"/>
        </w:rPr>
      </w:pPr>
      <w:r w:rsidRPr="00766FCA">
        <w:rPr>
          <w:sz w:val="24"/>
          <w:szCs w:val="24"/>
        </w:rPr>
        <w:t>Курсовая работа по дисциплине не предусмотрена учебным планом.</w:t>
      </w:r>
    </w:p>
    <w:p w14:paraId="4CF83042" w14:textId="77777777" w:rsidR="00920D08" w:rsidRPr="00766FCA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8603B4D" w14:textId="77777777" w:rsidR="00920D08" w:rsidRPr="00766FC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766FCA">
        <w:rPr>
          <w:b/>
          <w:bCs/>
          <w:caps/>
          <w:sz w:val="24"/>
          <w:szCs w:val="24"/>
        </w:rPr>
        <w:t xml:space="preserve">4.3. </w:t>
      </w:r>
      <w:r w:rsidRPr="00766FC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766FCA">
        <w:rPr>
          <w:b/>
          <w:sz w:val="24"/>
          <w:szCs w:val="24"/>
        </w:rPr>
        <w:t>. Практическая подготовка*.</w:t>
      </w:r>
    </w:p>
    <w:p w14:paraId="4ECFE552" w14:textId="77777777" w:rsidR="00920D08" w:rsidRPr="00766FC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3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66FCA" w14:paraId="669D6D9B" w14:textId="77777777" w:rsidTr="00D559D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89D474B" w14:textId="77777777" w:rsidR="0056393A" w:rsidRPr="00766FC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4C4CD2E" w14:textId="77777777" w:rsidR="0056393A" w:rsidRPr="00766FC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3BBE" w14:textId="77777777" w:rsidR="0056393A" w:rsidRPr="00766FC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D00E6A7" w14:textId="77777777" w:rsidR="0056393A" w:rsidRPr="00766FC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66FC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766FCA" w14:paraId="578D7116" w14:textId="77777777" w:rsidTr="00D559D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82C473" w14:textId="77777777" w:rsidR="0056393A" w:rsidRPr="00766FC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B75441" w14:textId="77777777" w:rsidR="0056393A" w:rsidRPr="00766FC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2831B4" w14:textId="77777777" w:rsidR="0056393A" w:rsidRPr="00766F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07BC67" w14:textId="77777777" w:rsidR="0056393A" w:rsidRPr="00766F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66FC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D3987B" w14:textId="77777777" w:rsidR="0056393A" w:rsidRPr="00766FC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1002C" w:rsidRPr="00766FCA" w14:paraId="33FCD584" w14:textId="77777777" w:rsidTr="00D559D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3840FE" w14:textId="77777777" w:rsidR="00B1002C" w:rsidRPr="00766FCA" w:rsidRDefault="00D559DA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66FCA">
              <w:rPr>
                <w:sz w:val="22"/>
                <w:szCs w:val="22"/>
              </w:rPr>
              <w:t>5</w:t>
            </w:r>
            <w:r w:rsidR="00B1002C" w:rsidRPr="00766FCA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222E9C" w14:textId="77777777" w:rsidR="00B1002C" w:rsidRPr="00766FCA" w:rsidRDefault="00D559DA" w:rsidP="00852A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6FCA">
              <w:rPr>
                <w:color w:val="000000"/>
                <w:sz w:val="24"/>
                <w:szCs w:val="24"/>
              </w:rPr>
              <w:t>Взаимосвязь развития транспортных систем и смены экономических взаимоотношений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62E473" w14:textId="77777777" w:rsidR="00B1002C" w:rsidRPr="00766FCA" w:rsidRDefault="00E96F8E" w:rsidP="00E96F8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66FCA">
              <w:rPr>
                <w:sz w:val="22"/>
                <w:szCs w:val="22"/>
              </w:rPr>
              <w:t>п</w:t>
            </w:r>
            <w:r w:rsidR="00B1002C" w:rsidRPr="00766FCA">
              <w:rPr>
                <w:sz w:val="22"/>
                <w:szCs w:val="22"/>
              </w:rPr>
              <w:t>рактическ</w:t>
            </w:r>
            <w:r w:rsidRPr="00766FCA">
              <w:rPr>
                <w:sz w:val="22"/>
                <w:szCs w:val="22"/>
              </w:rPr>
              <w:t>о</w:t>
            </w:r>
            <w:r w:rsidR="00852A3E" w:rsidRPr="00766FCA">
              <w:rPr>
                <w:sz w:val="22"/>
                <w:szCs w:val="22"/>
              </w:rPr>
              <w:t>е</w:t>
            </w:r>
            <w:r w:rsidR="00B1002C" w:rsidRPr="00766FCA">
              <w:rPr>
                <w:sz w:val="22"/>
                <w:szCs w:val="22"/>
              </w:rPr>
              <w:t xml:space="preserve"> заняти</w:t>
            </w:r>
            <w:r w:rsidRPr="00766FCA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E2D816" w14:textId="77777777" w:rsidR="00B1002C" w:rsidRPr="00766FCA" w:rsidRDefault="00E96F8E" w:rsidP="00E96F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6FCA">
              <w:rPr>
                <w:sz w:val="22"/>
                <w:szCs w:val="22"/>
              </w:rPr>
              <w:t>в</w:t>
            </w:r>
            <w:r w:rsidR="00B1002C" w:rsidRPr="00766FCA">
              <w:rPr>
                <w:sz w:val="22"/>
                <w:szCs w:val="22"/>
              </w:rPr>
              <w:t>ыполнение практическ</w:t>
            </w:r>
            <w:r w:rsidRPr="00766FCA">
              <w:rPr>
                <w:sz w:val="22"/>
                <w:szCs w:val="22"/>
              </w:rPr>
              <w:t>ого</w:t>
            </w:r>
            <w:r w:rsidR="00852A3E" w:rsidRPr="00766FCA">
              <w:rPr>
                <w:sz w:val="22"/>
                <w:szCs w:val="22"/>
              </w:rPr>
              <w:t xml:space="preserve">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888254" w14:textId="77777777" w:rsidR="00B1002C" w:rsidRPr="00766FCA" w:rsidRDefault="00B1002C" w:rsidP="00B1002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766FCA" w14:paraId="46473702" w14:textId="77777777" w:rsidTr="00D559D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97EC51" w14:textId="77777777" w:rsidR="009860AF" w:rsidRPr="00766FCA" w:rsidRDefault="00D559DA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66FCA">
              <w:rPr>
                <w:sz w:val="22"/>
                <w:szCs w:val="22"/>
              </w:rPr>
              <w:t>6</w:t>
            </w:r>
            <w:r w:rsidR="009860AF" w:rsidRPr="00766FCA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519E38" w14:textId="77777777" w:rsidR="009860AF" w:rsidRPr="00766FCA" w:rsidRDefault="00D559DA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color w:val="00000A"/>
                <w:sz w:val="22"/>
                <w:szCs w:val="22"/>
                <w:lang w:eastAsia="ru-RU"/>
              </w:rPr>
            </w:pPr>
            <w:r w:rsidRPr="00766FCA">
              <w:rPr>
                <w:color w:val="000000"/>
                <w:sz w:val="24"/>
                <w:szCs w:val="24"/>
              </w:rPr>
              <w:t xml:space="preserve">Общие показатели, характеризующие </w:t>
            </w:r>
            <w:r w:rsidRPr="00766FCA">
              <w:rPr>
                <w:color w:val="000000"/>
                <w:sz w:val="24"/>
                <w:szCs w:val="24"/>
              </w:rPr>
              <w:lastRenderedPageBreak/>
              <w:t>работу и развитие транспортных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F8610" w14:textId="77777777" w:rsidR="009860AF" w:rsidRPr="00766FCA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66FCA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36E4BD" w14:textId="77777777" w:rsidR="009860AF" w:rsidRPr="00766FCA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6FCA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F1E0BA" w14:textId="77777777" w:rsidR="009860AF" w:rsidRPr="00766FCA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5160FBC" w14:textId="77777777" w:rsidR="00920D08" w:rsidRPr="00766FCA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66FCA">
        <w:rPr>
          <w:b/>
          <w:sz w:val="24"/>
          <w:szCs w:val="24"/>
        </w:rPr>
        <w:t>*</w:t>
      </w:r>
      <w:r w:rsidRPr="00766F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66F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A666821" w14:textId="77777777" w:rsidR="00275F79" w:rsidRPr="00766FCA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5B582BF" w14:textId="77777777" w:rsidR="00920D08" w:rsidRPr="00766FCA" w:rsidRDefault="00920D08" w:rsidP="00920D08">
      <w:pPr>
        <w:spacing w:line="240" w:lineRule="auto"/>
        <w:ind w:firstLine="0"/>
        <w:rPr>
          <w:sz w:val="24"/>
          <w:szCs w:val="24"/>
        </w:rPr>
      </w:pPr>
      <w:r w:rsidRPr="00766FC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F659B2D" w14:textId="77777777" w:rsidR="00920D08" w:rsidRPr="00766FCA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7FED341" w14:textId="77777777" w:rsidR="00920D08" w:rsidRPr="00766FCA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66FC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5FB5083" w14:textId="77777777" w:rsidR="00920D08" w:rsidRPr="00766FCA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766FCA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54C7AA5" w14:textId="77777777" w:rsidR="00920D08" w:rsidRPr="00766FCA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09E99A" w14:textId="77777777" w:rsidR="00920D08" w:rsidRPr="00766FCA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66FCA">
        <w:rPr>
          <w:b/>
          <w:bCs/>
          <w:color w:val="000000"/>
          <w:sz w:val="24"/>
          <w:szCs w:val="24"/>
        </w:rPr>
        <w:t>5.2. Темы рефератов</w:t>
      </w:r>
    </w:p>
    <w:p w14:paraId="115394BC" w14:textId="77777777" w:rsidR="00965499" w:rsidRPr="00766FCA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D559DA" w:rsidRPr="00766FCA">
        <w:rPr>
          <w:color w:val="000000"/>
          <w:sz w:val="24"/>
          <w:szCs w:val="24"/>
          <w:shd w:val="clear" w:color="auto" w:fill="FFFFFF"/>
          <w:lang w:eastAsia="ru-RU"/>
        </w:rPr>
        <w:t>Роль и место транспортной системы в мировой/региональной экономике </w:t>
      </w:r>
    </w:p>
    <w:p w14:paraId="4E7DB754" w14:textId="77777777" w:rsidR="00D559DA" w:rsidRPr="00766FCA" w:rsidRDefault="00D559DA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>2. Тенденции развития транспортной системы в мировой/региональной экономике </w:t>
      </w:r>
    </w:p>
    <w:p w14:paraId="47EEF2D9" w14:textId="77777777" w:rsidR="00D559DA" w:rsidRPr="00766FCA" w:rsidRDefault="00D559DA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>3. Единая транспортная система России</w:t>
      </w:r>
    </w:p>
    <w:p w14:paraId="34E746CD" w14:textId="77777777" w:rsidR="002F2E1C" w:rsidRPr="00766FCA" w:rsidRDefault="00D559DA" w:rsidP="002F2E1C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2F2E1C" w:rsidRPr="00766FCA">
        <w:rPr>
          <w:color w:val="000000"/>
          <w:sz w:val="24"/>
          <w:szCs w:val="24"/>
          <w:shd w:val="clear" w:color="auto" w:fill="FFFFFF"/>
          <w:lang w:eastAsia="ru-RU"/>
        </w:rPr>
        <w:t>Рынок транспортных услуг</w:t>
      </w:r>
    </w:p>
    <w:p w14:paraId="2793E364" w14:textId="77777777" w:rsidR="002F2E1C" w:rsidRPr="00766FCA" w:rsidRDefault="002F2E1C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5. Основные фонды транспортного предприятия </w:t>
      </w:r>
    </w:p>
    <w:p w14:paraId="6F8740A7" w14:textId="77777777" w:rsidR="002F2E1C" w:rsidRPr="00766FCA" w:rsidRDefault="002F2E1C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6. Оборотные фонды транспортного предприятия </w:t>
      </w:r>
    </w:p>
    <w:p w14:paraId="32C831E4" w14:textId="77777777" w:rsidR="00504D7F" w:rsidRPr="00766FCA" w:rsidRDefault="002F2E1C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7. Трудовые ресурсы транспортного предприятия. Управление производительностью труда, система мотивации и стимулирования на транспортном предприятии </w:t>
      </w:r>
    </w:p>
    <w:p w14:paraId="452ECEF8" w14:textId="77777777" w:rsidR="00504D7F" w:rsidRPr="00766FCA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="002F2E1C" w:rsidRPr="00766FCA">
        <w:rPr>
          <w:color w:val="000000"/>
          <w:sz w:val="24"/>
          <w:szCs w:val="24"/>
          <w:shd w:val="clear" w:color="auto" w:fill="FFFFFF"/>
          <w:lang w:eastAsia="ru-RU"/>
        </w:rPr>
        <w:t>Методика расчета</w:t>
      </w: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 себестоимости </w:t>
      </w:r>
      <w:r w:rsidR="002F2E1C"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перевозки и основы ценообразования на транспортные услуги </w:t>
      </w:r>
    </w:p>
    <w:p w14:paraId="2FC6E373" w14:textId="77777777" w:rsidR="00504D7F" w:rsidRPr="00766FCA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9. Учет и анализ деятельности </w:t>
      </w:r>
      <w:r w:rsidR="002F2E1C" w:rsidRPr="00766FCA">
        <w:rPr>
          <w:color w:val="000000"/>
          <w:sz w:val="24"/>
          <w:szCs w:val="24"/>
          <w:shd w:val="clear" w:color="auto" w:fill="FFFFFF"/>
          <w:lang w:eastAsia="ru-RU"/>
        </w:rPr>
        <w:t>транспортного предприятия</w:t>
      </w:r>
    </w:p>
    <w:p w14:paraId="7C108711" w14:textId="77777777" w:rsidR="00504D7F" w:rsidRPr="00766FCA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>10.</w:t>
      </w:r>
      <w:r w:rsidR="002F2E1C"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 Оценка экономической эффективности, анализ платежеспособности и финансовой устойчивости транспортного предприятия </w:t>
      </w:r>
    </w:p>
    <w:p w14:paraId="211AA4A5" w14:textId="77777777" w:rsidR="00504D7F" w:rsidRPr="00766FCA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11. </w:t>
      </w:r>
      <w:r w:rsidR="002F2E1C"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Внутрифирменное планирование деятельности транспортного предприятия </w:t>
      </w:r>
    </w:p>
    <w:p w14:paraId="162AFF06" w14:textId="77777777" w:rsidR="00965499" w:rsidRPr="00766FCA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766FCA">
        <w:rPr>
          <w:color w:val="000000"/>
          <w:sz w:val="24"/>
          <w:szCs w:val="24"/>
          <w:shd w:val="clear" w:color="auto" w:fill="FFFFFF"/>
          <w:lang w:eastAsia="ru-RU"/>
        </w:rPr>
        <w:t xml:space="preserve">12. </w:t>
      </w:r>
      <w:r w:rsidR="002F2E1C" w:rsidRPr="00766FCA">
        <w:rPr>
          <w:color w:val="000000"/>
          <w:sz w:val="24"/>
          <w:szCs w:val="24"/>
          <w:shd w:val="clear" w:color="auto" w:fill="FFFFFF"/>
          <w:lang w:eastAsia="ru-RU"/>
        </w:rPr>
        <w:t>Стратегическое развитие российских транспортных предприятий</w:t>
      </w:r>
    </w:p>
    <w:p w14:paraId="0A863BAF" w14:textId="77777777" w:rsidR="00920D08" w:rsidRPr="00766FCA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AAC6C62" w14:textId="77777777" w:rsidR="00920D08" w:rsidRPr="00766FCA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766FCA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3C6D434" w14:textId="77777777" w:rsidR="00920D08" w:rsidRPr="00766FCA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DC7983F" w14:textId="77777777" w:rsidR="00920D08" w:rsidRPr="00766FC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66FC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766FCA" w14:paraId="0154FEB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287C10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№</w:t>
            </w:r>
          </w:p>
          <w:p w14:paraId="652C16C0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71B2A4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DF3731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766FCA" w14:paraId="1B58916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BC5087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6A1EAA" w14:textId="77777777" w:rsidR="00920D08" w:rsidRPr="00766FCA" w:rsidRDefault="00920D08" w:rsidP="00504D7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Темы 1-</w:t>
            </w:r>
            <w:r w:rsidR="00504D7F" w:rsidRPr="00766FC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D273A01" w14:textId="77777777" w:rsidR="00E96F8E" w:rsidRPr="00766FCA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64E94394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Устный опрос</w:t>
            </w:r>
            <w:r w:rsidR="00E96F8E" w:rsidRPr="00766FCA">
              <w:rPr>
                <w:sz w:val="24"/>
                <w:szCs w:val="24"/>
              </w:rPr>
              <w:t>.</w:t>
            </w:r>
            <w:r w:rsidRPr="00766FCA">
              <w:rPr>
                <w:sz w:val="24"/>
                <w:szCs w:val="24"/>
              </w:rPr>
              <w:t xml:space="preserve"> </w:t>
            </w:r>
          </w:p>
          <w:p w14:paraId="63D2717C" w14:textId="77777777" w:rsidR="00920D08" w:rsidRPr="00766F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sz w:val="24"/>
                <w:szCs w:val="24"/>
              </w:rPr>
              <w:t>Защита реферата</w:t>
            </w:r>
          </w:p>
        </w:tc>
      </w:tr>
    </w:tbl>
    <w:p w14:paraId="2FCE8005" w14:textId="77777777" w:rsidR="00AF286E" w:rsidRPr="00766FCA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121FBA" w14:textId="77777777" w:rsidR="002D5301" w:rsidRPr="00766FCA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57E93A" w14:textId="77777777" w:rsidR="00AF286E" w:rsidRPr="00766FCA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66FCA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766FCA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19B3AED" w14:textId="77777777" w:rsidR="00AF286E" w:rsidRPr="00766FCA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766FCA" w14:paraId="286A1EB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305C75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57BD7B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0D14BD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E176A5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A916592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F24C68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766FCA" w14:paraId="68FAF93C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29A376" w14:textId="77777777" w:rsidR="00AF286E" w:rsidRPr="00766FC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7089D4" w14:textId="77777777" w:rsidR="00AF286E" w:rsidRPr="00766FC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649169" w14:textId="77777777" w:rsidR="00AF286E" w:rsidRPr="00766FC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2B4BAE" w14:textId="77777777" w:rsidR="00AF286E" w:rsidRPr="00766FC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030038" w14:textId="77777777" w:rsidR="00AF286E" w:rsidRPr="00766FC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2C2C0E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A2C20A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766FCA" w14:paraId="1509785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385985" w14:textId="77777777" w:rsidR="00AF286E" w:rsidRPr="00766FC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FC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CF44A5" w14:textId="77777777" w:rsidR="00AF286E" w:rsidRPr="00766FCA" w:rsidRDefault="00504D7F" w:rsidP="00504D7F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 xml:space="preserve">Экономика </w:t>
            </w:r>
            <w:r w:rsidRPr="00766FCA">
              <w:rPr>
                <w:color w:val="000000"/>
                <w:sz w:val="22"/>
                <w:szCs w:val="22"/>
              </w:rPr>
              <w:lastRenderedPageBreak/>
              <w:t xml:space="preserve">транспорта: учебник и практикум для вузов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893533" w14:textId="77777777" w:rsidR="00AF286E" w:rsidRPr="00766FCA" w:rsidRDefault="00504D7F" w:rsidP="00504D7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lastRenderedPageBreak/>
              <w:t xml:space="preserve">Е. В. Будрина </w:t>
            </w:r>
            <w:r w:rsidRPr="00766FCA">
              <w:rPr>
                <w:color w:val="000000"/>
                <w:sz w:val="22"/>
                <w:szCs w:val="22"/>
              </w:rPr>
              <w:lastRenderedPageBreak/>
              <w:t>[и др.]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AB566" w14:textId="77777777" w:rsidR="00AF286E" w:rsidRPr="00766FCA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lastRenderedPageBreak/>
              <w:t xml:space="preserve">Москва: </w:t>
            </w:r>
            <w:r w:rsidRPr="00766FCA">
              <w:rPr>
                <w:color w:val="000000"/>
                <w:sz w:val="22"/>
                <w:szCs w:val="22"/>
              </w:rPr>
              <w:lastRenderedPageBreak/>
              <w:t xml:space="preserve">Издательство </w:t>
            </w:r>
            <w:proofErr w:type="spellStart"/>
            <w:r w:rsidRPr="00766FCA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DFC06" w14:textId="77777777" w:rsidR="00AF286E" w:rsidRPr="00766FCA" w:rsidRDefault="002D5301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DA3039" w14:textId="77777777" w:rsidR="00AF286E" w:rsidRPr="00766FCA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8BD78" w14:textId="77777777" w:rsidR="00AF286E" w:rsidRPr="00766FCA" w:rsidRDefault="00766FCA" w:rsidP="0040520E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5" w:tgtFrame="_blank" w:history="1">
              <w:r w:rsidR="00504D7F" w:rsidRPr="00766FCA">
                <w:rPr>
                  <w:rStyle w:val="a3"/>
                  <w:lang w:val="en-US"/>
                </w:rPr>
                <w:t>https://urait.ru/bcode/489678</w:t>
              </w:r>
            </w:hyperlink>
          </w:p>
        </w:tc>
      </w:tr>
      <w:tr w:rsidR="002D5301" w:rsidRPr="00766FCA" w14:paraId="3F10E5C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5B6479" w14:textId="77777777" w:rsidR="002D5301" w:rsidRPr="00766FCA" w:rsidRDefault="002D5301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66FC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2A43E1" w14:textId="77777777" w:rsidR="002D5301" w:rsidRPr="00766FCA" w:rsidRDefault="00504D7F" w:rsidP="00504D7F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 xml:space="preserve">Логистика и управление цепями поставок на транспорте: учебник для вузов /; под редакцией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7B0B59" w14:textId="77777777" w:rsidR="002D5301" w:rsidRPr="00766FCA" w:rsidRDefault="00504D7F" w:rsidP="00504D7F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И. В. </w:t>
            </w:r>
            <w:proofErr w:type="spellStart"/>
            <w:r w:rsidRPr="00766FCA">
              <w:rPr>
                <w:color w:val="000000"/>
                <w:sz w:val="22"/>
                <w:szCs w:val="22"/>
              </w:rPr>
              <w:t>Карапетянц</w:t>
            </w:r>
            <w:proofErr w:type="spellEnd"/>
            <w:r w:rsidRPr="00766FCA">
              <w:rPr>
                <w:color w:val="000000"/>
                <w:sz w:val="22"/>
                <w:szCs w:val="22"/>
              </w:rPr>
              <w:t xml:space="preserve"> [и др.]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6F0B81" w14:textId="77777777" w:rsidR="002D5301" w:rsidRPr="00766FCA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766FCA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193A38" w14:textId="77777777" w:rsidR="002D5301" w:rsidRPr="00766FCA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B2E9E" w14:textId="77777777" w:rsidR="002D5301" w:rsidRPr="00766FCA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826AF" w14:textId="77777777" w:rsidR="002D5301" w:rsidRPr="00766FCA" w:rsidRDefault="00766FCA" w:rsidP="002D5301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6" w:tgtFrame="_blank" w:history="1">
              <w:r w:rsidR="00504D7F" w:rsidRPr="00766FCA">
                <w:rPr>
                  <w:rStyle w:val="a3"/>
                  <w:lang w:val="en-US"/>
                </w:rPr>
                <w:t>https://urait.ru/bcode/497814</w:t>
              </w:r>
            </w:hyperlink>
            <w:r w:rsidR="00504D7F" w:rsidRPr="00766FCA">
              <w:rPr>
                <w:rStyle w:val="a3"/>
                <w:lang w:val="en-US"/>
              </w:rPr>
              <w:t> </w:t>
            </w:r>
          </w:p>
        </w:tc>
      </w:tr>
      <w:tr w:rsidR="002D5301" w:rsidRPr="00766FCA" w14:paraId="0EC0085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4B29AF" w14:textId="77777777" w:rsidR="002D5301" w:rsidRPr="00766FCA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8AC8C3" w14:textId="77777777" w:rsidR="002D5301" w:rsidRPr="00766FCA" w:rsidRDefault="00504D7F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Управление транспортными системами. Тра</w:t>
            </w:r>
            <w:r w:rsidR="001A6143" w:rsidRPr="00766FCA">
              <w:rPr>
                <w:color w:val="000000"/>
                <w:sz w:val="22"/>
                <w:szCs w:val="22"/>
              </w:rPr>
              <w:t>нспортное обеспечение логистики</w:t>
            </w:r>
            <w:r w:rsidRPr="00766FCA">
              <w:rPr>
                <w:color w:val="000000"/>
                <w:sz w:val="22"/>
                <w:szCs w:val="22"/>
              </w:rPr>
              <w:t>: учебник и практ</w:t>
            </w:r>
            <w:r w:rsidR="001A6143" w:rsidRPr="00766FCA">
              <w:rPr>
                <w:color w:val="000000"/>
                <w:sz w:val="22"/>
                <w:szCs w:val="22"/>
              </w:rPr>
              <w:t xml:space="preserve">икум для вузов. </w:t>
            </w:r>
            <w:r w:rsidRPr="00766FCA">
              <w:rPr>
                <w:color w:val="000000"/>
                <w:sz w:val="22"/>
                <w:szCs w:val="22"/>
              </w:rPr>
              <w:t xml:space="preserve">— 2-е изд., </w:t>
            </w:r>
            <w:proofErr w:type="spellStart"/>
            <w:r w:rsidRPr="00766FCA">
              <w:rPr>
                <w:color w:val="000000"/>
                <w:sz w:val="22"/>
                <w:szCs w:val="22"/>
              </w:rPr>
              <w:t>испр</w:t>
            </w:r>
            <w:proofErr w:type="spellEnd"/>
            <w:r w:rsidRPr="00766FCA">
              <w:rPr>
                <w:color w:val="000000"/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449E6E" w14:textId="77777777" w:rsidR="002D5301" w:rsidRPr="00766FCA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В. Д. Герами, А. В. Колик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7EC7A4" w14:textId="77777777" w:rsidR="002D5301" w:rsidRPr="00766FCA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766FCA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BDA4B6" w14:textId="77777777" w:rsidR="002D5301" w:rsidRPr="00766FCA" w:rsidRDefault="001A6143" w:rsidP="001A614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66FCA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4B48F" w14:textId="77777777" w:rsidR="002D5301" w:rsidRPr="00766FCA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6F8EA4" w14:textId="77777777" w:rsidR="002D5301" w:rsidRPr="00766FCA" w:rsidRDefault="00766FCA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7" w:history="1">
              <w:r w:rsidR="009469D6" w:rsidRPr="00766FCA">
                <w:rPr>
                  <w:rStyle w:val="a3"/>
                  <w:lang w:val="en-US"/>
                </w:rPr>
                <w:t>http://biblioclub.ru</w:t>
              </w:r>
            </w:hyperlink>
          </w:p>
        </w:tc>
      </w:tr>
      <w:tr w:rsidR="009469D6" w:rsidRPr="00766FCA" w14:paraId="58FC538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0DC002" w14:textId="77777777" w:rsidR="009469D6" w:rsidRPr="00766FCA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BFFF7" w14:textId="77777777" w:rsidR="009469D6" w:rsidRPr="00766FCA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rFonts w:hint="eastAsia"/>
                <w:color w:val="000000"/>
                <w:sz w:val="22"/>
                <w:szCs w:val="22"/>
              </w:rPr>
              <w:t>Экономика</w:t>
            </w:r>
            <w:r w:rsidRPr="00766FCA">
              <w:rPr>
                <w:color w:val="000000"/>
                <w:sz w:val="22"/>
                <w:szCs w:val="22"/>
              </w:rPr>
              <w:t xml:space="preserve"> предприятия: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учеб</w:t>
            </w:r>
            <w:r w:rsidRPr="00766FCA">
              <w:rPr>
                <w:color w:val="000000"/>
                <w:sz w:val="22"/>
                <w:szCs w:val="22"/>
              </w:rPr>
              <w:t xml:space="preserve">.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для</w:t>
            </w:r>
            <w:r w:rsidRPr="00766FCA">
              <w:rPr>
                <w:color w:val="000000"/>
                <w:sz w:val="22"/>
                <w:szCs w:val="22"/>
              </w:rPr>
              <w:t xml:space="preserve">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E78EA9" w14:textId="77777777" w:rsidR="001A6143" w:rsidRPr="00766FCA" w:rsidRDefault="001A6143" w:rsidP="001A6143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rFonts w:hint="eastAsia"/>
                <w:color w:val="000000"/>
                <w:sz w:val="22"/>
                <w:szCs w:val="22"/>
              </w:rPr>
              <w:t>под</w:t>
            </w:r>
            <w:r w:rsidRPr="00766FCA">
              <w:rPr>
                <w:color w:val="000000"/>
                <w:sz w:val="22"/>
                <w:szCs w:val="22"/>
              </w:rPr>
              <w:t xml:space="preserve">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ред</w:t>
            </w:r>
            <w:r w:rsidRPr="00766FCA">
              <w:rPr>
                <w:color w:val="000000"/>
                <w:sz w:val="22"/>
                <w:szCs w:val="22"/>
              </w:rPr>
              <w:t xml:space="preserve">.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проф</w:t>
            </w:r>
            <w:r w:rsidRPr="00766FCA">
              <w:rPr>
                <w:color w:val="000000"/>
                <w:sz w:val="22"/>
                <w:szCs w:val="22"/>
              </w:rPr>
              <w:t>.</w:t>
            </w:r>
          </w:p>
          <w:p w14:paraId="41589A66" w14:textId="77777777" w:rsidR="009469D6" w:rsidRPr="00766FCA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rFonts w:hint="eastAsia"/>
                <w:color w:val="000000"/>
                <w:sz w:val="22"/>
                <w:szCs w:val="22"/>
              </w:rPr>
              <w:t>В</w:t>
            </w:r>
            <w:r w:rsidRPr="00766FCA">
              <w:rPr>
                <w:color w:val="000000"/>
                <w:sz w:val="22"/>
                <w:szCs w:val="22"/>
              </w:rPr>
              <w:t xml:space="preserve">.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Я</w:t>
            </w:r>
            <w:r w:rsidRPr="00766FCA">
              <w:rPr>
                <w:color w:val="000000"/>
                <w:sz w:val="22"/>
                <w:szCs w:val="22"/>
              </w:rPr>
              <w:t xml:space="preserve">.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Горфинкеля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280CF3" w14:textId="77777777" w:rsidR="009469D6" w:rsidRPr="00766FCA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rFonts w:hint="eastAsia"/>
                <w:color w:val="000000"/>
                <w:sz w:val="22"/>
                <w:szCs w:val="22"/>
              </w:rPr>
              <w:t>М</w:t>
            </w:r>
            <w:r w:rsidRPr="00766FCA">
              <w:rPr>
                <w:color w:val="000000"/>
                <w:sz w:val="22"/>
                <w:szCs w:val="22"/>
              </w:rPr>
              <w:t xml:space="preserve">. : 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ЮНИТИ</w:t>
            </w:r>
            <w:r w:rsidRPr="00766FCA">
              <w:rPr>
                <w:color w:val="000000"/>
                <w:sz w:val="22"/>
                <w:szCs w:val="22"/>
              </w:rPr>
              <w:t>-</w:t>
            </w:r>
            <w:r w:rsidRPr="00766FCA">
              <w:rPr>
                <w:rFonts w:hint="eastAsia"/>
                <w:color w:val="000000"/>
                <w:sz w:val="22"/>
                <w:szCs w:val="22"/>
              </w:rPr>
              <w:t>ДАНА</w:t>
            </w:r>
            <w:r w:rsidRPr="00766FC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85B492" w14:textId="77777777" w:rsidR="009469D6" w:rsidRPr="00766FCA" w:rsidRDefault="009469D6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20</w:t>
            </w:r>
            <w:r w:rsidR="001A6143" w:rsidRPr="00766FC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6D2D44" w14:textId="77777777" w:rsidR="009469D6" w:rsidRPr="00766FCA" w:rsidRDefault="001A6143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66FCA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E5695" w14:textId="77777777" w:rsidR="009469D6" w:rsidRPr="00766FCA" w:rsidRDefault="009469D6" w:rsidP="002D5301">
            <w:pPr>
              <w:spacing w:line="240" w:lineRule="auto"/>
              <w:ind w:left="0" w:firstLine="0"/>
              <w:rPr>
                <w:rStyle w:val="a3"/>
              </w:rPr>
            </w:pPr>
          </w:p>
        </w:tc>
      </w:tr>
    </w:tbl>
    <w:p w14:paraId="631DC4ED" w14:textId="77777777" w:rsidR="00504D7F" w:rsidRPr="00766FCA" w:rsidRDefault="00504D7F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818923D" w14:textId="77777777" w:rsidR="00920D08" w:rsidRPr="00766FCA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766FC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766FC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1AEF558" w14:textId="77777777" w:rsidR="00965499" w:rsidRPr="00766FCA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766FCA">
        <w:rPr>
          <w:sz w:val="24"/>
          <w:szCs w:val="24"/>
        </w:rPr>
        <w:t>1. Национальная электронная библиотека «НЭБ</w:t>
      </w:r>
      <w:proofErr w:type="gramStart"/>
      <w:r w:rsidRPr="00766FCA">
        <w:rPr>
          <w:sz w:val="24"/>
          <w:szCs w:val="24"/>
        </w:rPr>
        <w:t>».–</w:t>
      </w:r>
      <w:proofErr w:type="gramEnd"/>
      <w:r w:rsidRPr="00766FCA">
        <w:rPr>
          <w:sz w:val="24"/>
          <w:szCs w:val="24"/>
        </w:rPr>
        <w:t xml:space="preserve"> Режим доступа: </w:t>
      </w:r>
      <w:hyperlink r:id="rId8" w:history="1">
        <w:r w:rsidRPr="00766FCA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2006F9E0" w14:textId="77777777" w:rsidR="00965499" w:rsidRPr="00766FCA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766FCA">
        <w:rPr>
          <w:sz w:val="24"/>
          <w:szCs w:val="24"/>
        </w:rPr>
        <w:t>2. Научная электронная библиотека «</w:t>
      </w:r>
      <w:proofErr w:type="spellStart"/>
      <w:r w:rsidRPr="00766FCA">
        <w:rPr>
          <w:sz w:val="24"/>
          <w:szCs w:val="24"/>
        </w:rPr>
        <w:t>eLibrary</w:t>
      </w:r>
      <w:proofErr w:type="spellEnd"/>
      <w:r w:rsidRPr="00766FCA">
        <w:rPr>
          <w:sz w:val="24"/>
          <w:szCs w:val="24"/>
        </w:rPr>
        <w:t xml:space="preserve">». – Режим доступа: </w:t>
      </w:r>
      <w:hyperlink r:id="rId9" w:history="1">
        <w:r w:rsidRPr="00766FCA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46ACD619" w14:textId="77777777" w:rsidR="00965499" w:rsidRPr="00766FCA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766FCA">
        <w:rPr>
          <w:sz w:val="24"/>
          <w:szCs w:val="24"/>
        </w:rPr>
        <w:t>3. Научная электронная библиотека «</w:t>
      </w:r>
      <w:proofErr w:type="spellStart"/>
      <w:r w:rsidRPr="00766FCA">
        <w:rPr>
          <w:sz w:val="24"/>
          <w:szCs w:val="24"/>
        </w:rPr>
        <w:t>КиберЛенинка</w:t>
      </w:r>
      <w:proofErr w:type="spellEnd"/>
      <w:proofErr w:type="gramStart"/>
      <w:r w:rsidRPr="00766FCA">
        <w:rPr>
          <w:sz w:val="24"/>
          <w:szCs w:val="24"/>
        </w:rPr>
        <w:t>».–</w:t>
      </w:r>
      <w:proofErr w:type="gramEnd"/>
      <w:r w:rsidRPr="00766FCA">
        <w:rPr>
          <w:sz w:val="24"/>
          <w:szCs w:val="24"/>
        </w:rPr>
        <w:t xml:space="preserve"> Режим доступа: </w:t>
      </w:r>
      <w:hyperlink r:id="rId10" w:history="1">
        <w:r w:rsidRPr="00766FCA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6F9E611C" w14:textId="77777777" w:rsidR="00965499" w:rsidRPr="00766FCA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766FCA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766FCA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2A005BD2" w14:textId="77777777" w:rsidR="00965499" w:rsidRPr="00766FCA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766FC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766FCA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6ACF4973" w14:textId="77777777" w:rsidR="00CD6CFF" w:rsidRPr="00766FCA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766FCA">
        <w:rPr>
          <w:sz w:val="24"/>
          <w:szCs w:val="24"/>
        </w:rPr>
        <w:t>6. Электронно-библиотечная система ЭБС «</w:t>
      </w:r>
      <w:proofErr w:type="spellStart"/>
      <w:r w:rsidRPr="00766FCA">
        <w:rPr>
          <w:sz w:val="24"/>
          <w:szCs w:val="24"/>
        </w:rPr>
        <w:t>Юрайт</w:t>
      </w:r>
      <w:proofErr w:type="spellEnd"/>
      <w:r w:rsidRPr="00766FCA">
        <w:rPr>
          <w:sz w:val="24"/>
          <w:szCs w:val="24"/>
        </w:rPr>
        <w:t xml:space="preserve">». – </w:t>
      </w:r>
      <w:r w:rsidR="00CD6CFF" w:rsidRPr="00766FCA">
        <w:rPr>
          <w:sz w:val="24"/>
          <w:szCs w:val="24"/>
        </w:rPr>
        <w:t>Режим доступа:</w:t>
      </w:r>
      <w:r w:rsidR="00CD6CFF" w:rsidRPr="00766FCA">
        <w:t xml:space="preserve"> </w:t>
      </w:r>
      <w:r w:rsidR="00CD6CFF" w:rsidRPr="00766FCA">
        <w:rPr>
          <w:rStyle w:val="a3"/>
          <w:sz w:val="24"/>
          <w:szCs w:val="24"/>
        </w:rPr>
        <w:t>https://urait.ru/</w:t>
      </w:r>
    </w:p>
    <w:p w14:paraId="2D41A987" w14:textId="77777777" w:rsidR="00965499" w:rsidRPr="00766FCA" w:rsidRDefault="00965499" w:rsidP="00965499">
      <w:pPr>
        <w:spacing w:line="240" w:lineRule="auto"/>
        <w:ind w:firstLine="244"/>
        <w:jc w:val="left"/>
      </w:pPr>
      <w:r w:rsidRPr="00766FCA">
        <w:rPr>
          <w:sz w:val="24"/>
          <w:szCs w:val="24"/>
        </w:rPr>
        <w:t>7. Электронная библиотека ДВИ. – Режим доступа:</w:t>
      </w:r>
      <w:r w:rsidRPr="00766FCA">
        <w:rPr>
          <w:color w:val="0000FF"/>
          <w:sz w:val="24"/>
          <w:szCs w:val="24"/>
          <w:u w:val="single"/>
        </w:rPr>
        <w:t xml:space="preserve"> </w:t>
      </w:r>
      <w:hyperlink r:id="rId13" w:history="1">
        <w:r w:rsidRPr="00766FCA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4B11777C" w14:textId="77777777" w:rsidR="00965499" w:rsidRPr="00766FCA" w:rsidRDefault="00965499" w:rsidP="00965499">
      <w:pPr>
        <w:spacing w:line="240" w:lineRule="auto"/>
        <w:ind w:firstLine="244"/>
        <w:jc w:val="left"/>
      </w:pPr>
      <w:r w:rsidRPr="00766FCA">
        <w:rPr>
          <w:sz w:val="24"/>
          <w:szCs w:val="24"/>
        </w:rPr>
        <w:t>8. Электронно-библиотечная система «Лань». – Режим доступа:</w:t>
      </w:r>
      <w:r w:rsidRPr="00766FCA">
        <w:rPr>
          <w:szCs w:val="24"/>
        </w:rPr>
        <w:t xml:space="preserve"> </w:t>
      </w:r>
      <w:hyperlink r:id="rId14" w:history="1">
        <w:r w:rsidRPr="00766FCA">
          <w:rPr>
            <w:color w:val="0000FF"/>
            <w:sz w:val="24"/>
            <w:szCs w:val="24"/>
            <w:u w:val="single"/>
          </w:rPr>
          <w:t>http://e.lanbook.com</w:t>
        </w:r>
      </w:hyperlink>
      <w:r w:rsidRPr="00766FCA">
        <w:t xml:space="preserve">  </w:t>
      </w:r>
    </w:p>
    <w:p w14:paraId="7821A8E9" w14:textId="77777777" w:rsidR="00965499" w:rsidRPr="00766FCA" w:rsidRDefault="00965499" w:rsidP="00965499">
      <w:pPr>
        <w:spacing w:line="240" w:lineRule="auto"/>
        <w:ind w:firstLine="244"/>
        <w:jc w:val="left"/>
      </w:pPr>
      <w:r w:rsidRPr="00766FCA">
        <w:rPr>
          <w:sz w:val="24"/>
          <w:szCs w:val="24"/>
        </w:rPr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766FCA">
        <w:rPr>
          <w:color w:val="0000FF"/>
          <w:sz w:val="24"/>
          <w:u w:val="single"/>
        </w:rPr>
        <w:t xml:space="preserve"> </w:t>
      </w:r>
      <w:hyperlink r:id="rId15" w:history="1">
        <w:r w:rsidRPr="00766FCA">
          <w:rPr>
            <w:color w:val="0000FF"/>
            <w:sz w:val="24"/>
            <w:szCs w:val="24"/>
            <w:u w:val="single"/>
          </w:rPr>
          <w:t>http://IQlib</w:t>
        </w:r>
      </w:hyperlink>
    </w:p>
    <w:p w14:paraId="3E59DCD1" w14:textId="77777777" w:rsidR="00965499" w:rsidRPr="00766FCA" w:rsidRDefault="00965499" w:rsidP="00965499">
      <w:pPr>
        <w:spacing w:line="240" w:lineRule="auto"/>
        <w:ind w:firstLine="244"/>
        <w:jc w:val="left"/>
      </w:pPr>
      <w:r w:rsidRPr="00766FCA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6" w:history="1">
        <w:r w:rsidRPr="00766FCA">
          <w:rPr>
            <w:color w:val="0000FF"/>
            <w:sz w:val="24"/>
            <w:u w:val="single"/>
          </w:rPr>
          <w:t>http://window.edu.ru</w:t>
        </w:r>
      </w:hyperlink>
      <w:r w:rsidRPr="00766FCA">
        <w:t xml:space="preserve">  </w:t>
      </w:r>
    </w:p>
    <w:p w14:paraId="1879269A" w14:textId="77777777" w:rsidR="00965499" w:rsidRPr="00766FCA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766FCA">
        <w:rPr>
          <w:sz w:val="24"/>
          <w:szCs w:val="24"/>
        </w:rPr>
        <w:t>11. Университетская информационная система России. – Режим доступа:</w:t>
      </w:r>
      <w:r w:rsidRPr="00766FCA">
        <w:rPr>
          <w:color w:val="0000FF"/>
          <w:u w:val="single"/>
        </w:rPr>
        <w:t xml:space="preserve"> </w:t>
      </w:r>
      <w:hyperlink r:id="rId17" w:history="1">
        <w:r w:rsidRPr="00766FCA">
          <w:rPr>
            <w:color w:val="0000FF"/>
            <w:sz w:val="24"/>
            <w:szCs w:val="24"/>
            <w:u w:val="single"/>
          </w:rPr>
          <w:t>http://www.Cir.ru</w:t>
        </w:r>
      </w:hyperlink>
      <w:r w:rsidRPr="00766FCA">
        <w:rPr>
          <w:color w:val="0000FF"/>
          <w:sz w:val="24"/>
          <w:szCs w:val="24"/>
          <w:u w:val="single"/>
        </w:rPr>
        <w:t xml:space="preserve">   </w:t>
      </w:r>
    </w:p>
    <w:p w14:paraId="7ACAB244" w14:textId="77777777" w:rsidR="00965499" w:rsidRPr="00766FCA" w:rsidRDefault="00965499" w:rsidP="00965499">
      <w:pPr>
        <w:spacing w:line="240" w:lineRule="auto"/>
        <w:ind w:firstLine="244"/>
        <w:jc w:val="left"/>
      </w:pPr>
      <w:r w:rsidRPr="00766FCA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8" w:history="1">
        <w:r w:rsidRPr="00766FCA">
          <w:rPr>
            <w:color w:val="0000FF"/>
            <w:sz w:val="24"/>
            <w:szCs w:val="24"/>
            <w:u w:val="single"/>
          </w:rPr>
          <w:t>http://www.edu.ru</w:t>
        </w:r>
      </w:hyperlink>
      <w:r w:rsidRPr="00766FCA">
        <w:t xml:space="preserve"> </w:t>
      </w:r>
    </w:p>
    <w:p w14:paraId="4D25D01E" w14:textId="77777777" w:rsidR="00965499" w:rsidRPr="00766FCA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766FCA">
        <w:rPr>
          <w:sz w:val="24"/>
          <w:szCs w:val="24"/>
        </w:rPr>
        <w:t xml:space="preserve">13. Справочно-информационный портал. – Режим доступа: </w:t>
      </w:r>
      <w:hyperlink r:id="rId19" w:history="1">
        <w:r w:rsidRPr="00766FCA">
          <w:rPr>
            <w:color w:val="0000FF"/>
            <w:sz w:val="24"/>
            <w:szCs w:val="24"/>
            <w:u w:val="single"/>
          </w:rPr>
          <w:t>http://www.gramota.ru</w:t>
        </w:r>
      </w:hyperlink>
      <w:r w:rsidRPr="00766FCA">
        <w:rPr>
          <w:color w:val="0000FF"/>
          <w:sz w:val="24"/>
          <w:szCs w:val="24"/>
          <w:u w:val="single"/>
        </w:rPr>
        <w:t xml:space="preserve"> </w:t>
      </w:r>
    </w:p>
    <w:p w14:paraId="3EADDAA7" w14:textId="77777777" w:rsidR="00965499" w:rsidRPr="00766FCA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766FCA">
        <w:rPr>
          <w:sz w:val="24"/>
          <w:szCs w:val="24"/>
        </w:rPr>
        <w:t>14.  Электронно-библиотечная система «</w:t>
      </w:r>
      <w:proofErr w:type="spellStart"/>
      <w:r w:rsidRPr="00766FCA">
        <w:rPr>
          <w:sz w:val="24"/>
          <w:szCs w:val="24"/>
        </w:rPr>
        <w:t>IPRbooks</w:t>
      </w:r>
      <w:proofErr w:type="spellEnd"/>
      <w:proofErr w:type="gramStart"/>
      <w:r w:rsidRPr="00766FCA">
        <w:rPr>
          <w:sz w:val="24"/>
          <w:szCs w:val="24"/>
        </w:rPr>
        <w:t>» .</w:t>
      </w:r>
      <w:proofErr w:type="gramEnd"/>
      <w:r w:rsidRPr="00766FCA">
        <w:rPr>
          <w:sz w:val="24"/>
          <w:szCs w:val="24"/>
        </w:rPr>
        <w:t xml:space="preserve"> – Режим доступа:</w:t>
      </w:r>
      <w:r w:rsidRPr="00766FCA">
        <w:t xml:space="preserve"> </w:t>
      </w:r>
      <w:hyperlink r:id="rId20" w:history="1">
        <w:r w:rsidRPr="00766FCA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2EAA04A6" w14:textId="77777777" w:rsidR="00965499" w:rsidRPr="00766FCA" w:rsidRDefault="00965499" w:rsidP="00965499">
      <w:pPr>
        <w:spacing w:line="240" w:lineRule="auto"/>
        <w:ind w:firstLine="244"/>
        <w:jc w:val="left"/>
      </w:pPr>
      <w:r w:rsidRPr="00766FCA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1" w:history="1">
        <w:r w:rsidRPr="00766FCA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766FCA">
        <w:t xml:space="preserve">  </w:t>
      </w:r>
    </w:p>
    <w:p w14:paraId="4B810ED3" w14:textId="77777777" w:rsidR="00965499" w:rsidRPr="00766FCA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766FCA">
        <w:rPr>
          <w:sz w:val="24"/>
          <w:szCs w:val="24"/>
        </w:rPr>
        <w:t xml:space="preserve">16. Библиотеки. – Режим доступа: </w:t>
      </w:r>
      <w:hyperlink r:id="rId22" w:history="1">
        <w:r w:rsidRPr="00766FCA">
          <w:rPr>
            <w:color w:val="0000FF"/>
            <w:sz w:val="24"/>
            <w:szCs w:val="24"/>
            <w:u w:val="single"/>
          </w:rPr>
          <w:t>http://www.sibuk.Nsk.su.Public/Ypr/yp13/07/htm</w:t>
        </w:r>
      </w:hyperlink>
      <w:r w:rsidRPr="00766FCA">
        <w:rPr>
          <w:color w:val="0000FF"/>
          <w:sz w:val="24"/>
          <w:szCs w:val="24"/>
          <w:u w:val="single"/>
        </w:rPr>
        <w:t xml:space="preserve"> </w:t>
      </w:r>
    </w:p>
    <w:p w14:paraId="3122892C" w14:textId="77777777" w:rsidR="00965499" w:rsidRPr="00766FCA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14F532A1" w14:textId="77777777" w:rsidR="00920D08" w:rsidRPr="00766FCA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766FC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DA41592" w14:textId="77777777" w:rsidR="00920D08" w:rsidRPr="00766FC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DC35AA" w14:textId="77777777" w:rsidR="00920D08" w:rsidRPr="00766FC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766FCA">
        <w:rPr>
          <w:rFonts w:eastAsia="WenQuanYi Micro Hei"/>
          <w:sz w:val="24"/>
          <w:szCs w:val="24"/>
        </w:rPr>
        <w:t>LibreOffice</w:t>
      </w:r>
      <w:proofErr w:type="spellEnd"/>
      <w:r w:rsidRPr="00766FC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766FCA">
        <w:rPr>
          <w:rFonts w:eastAsia="WenQuanYi Micro Hei"/>
          <w:sz w:val="24"/>
          <w:szCs w:val="24"/>
        </w:rPr>
        <w:t>)</w:t>
      </w:r>
      <w:proofErr w:type="gramEnd"/>
      <w:r w:rsidRPr="00766FCA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D039A5E" w14:textId="77777777" w:rsidR="00920D08" w:rsidRPr="00766FC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E45D94B" w14:textId="77777777" w:rsidR="00920D08" w:rsidRPr="00766FCA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8AE0795" w14:textId="77777777" w:rsidR="00920D08" w:rsidRPr="00766FC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765CA5A" w14:textId="77777777" w:rsidR="00920D08" w:rsidRPr="00766FC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66FC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710B5C4" w14:textId="77777777" w:rsidR="00920D08" w:rsidRPr="00766FCA" w:rsidRDefault="00920D08" w:rsidP="00920D08">
      <w:pPr>
        <w:widowControl/>
        <w:spacing w:line="240" w:lineRule="auto"/>
        <w:rPr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719D63A" w14:textId="77777777" w:rsidR="00920D08" w:rsidRPr="00766FC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>Windows 10 x64</w:t>
      </w:r>
    </w:p>
    <w:p w14:paraId="253C477D" w14:textId="77777777" w:rsidR="00920D08" w:rsidRPr="00766FC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66FCA">
        <w:rPr>
          <w:rFonts w:eastAsia="WenQuanYi Micro Hei"/>
          <w:sz w:val="24"/>
          <w:szCs w:val="24"/>
        </w:rPr>
        <w:t>MicrosoftOffice</w:t>
      </w:r>
      <w:proofErr w:type="spellEnd"/>
      <w:r w:rsidRPr="00766FCA">
        <w:rPr>
          <w:rFonts w:eastAsia="WenQuanYi Micro Hei"/>
          <w:sz w:val="24"/>
          <w:szCs w:val="24"/>
        </w:rPr>
        <w:t xml:space="preserve"> 2016</w:t>
      </w:r>
    </w:p>
    <w:p w14:paraId="148F46C7" w14:textId="77777777" w:rsidR="00920D08" w:rsidRPr="00766FC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66FCA">
        <w:rPr>
          <w:rFonts w:eastAsia="WenQuanYi Micro Hei"/>
          <w:sz w:val="24"/>
          <w:szCs w:val="24"/>
        </w:rPr>
        <w:t>LibreOffice</w:t>
      </w:r>
      <w:proofErr w:type="spellEnd"/>
    </w:p>
    <w:p w14:paraId="579AF4E4" w14:textId="77777777" w:rsidR="00920D08" w:rsidRPr="00766FC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>Firefox</w:t>
      </w:r>
    </w:p>
    <w:p w14:paraId="6EB1BC4C" w14:textId="77777777" w:rsidR="00920D08" w:rsidRPr="00766FC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>GIMP</w:t>
      </w:r>
    </w:p>
    <w:p w14:paraId="339197E9" w14:textId="77777777" w:rsidR="005B5E17" w:rsidRPr="00766FCA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37D997D" w14:textId="77777777" w:rsidR="00920D08" w:rsidRPr="00766FC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66FC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4763411" w14:textId="77777777" w:rsidR="00965499" w:rsidRPr="00766FCA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766FCA">
        <w:rPr>
          <w:sz w:val="24"/>
          <w:szCs w:val="24"/>
        </w:rPr>
        <w:t>1. «Информационно-правовой портал «</w:t>
      </w:r>
      <w:proofErr w:type="spellStart"/>
      <w:r w:rsidRPr="00766FCA">
        <w:rPr>
          <w:sz w:val="24"/>
          <w:szCs w:val="24"/>
        </w:rPr>
        <w:t>Гарант.Ру</w:t>
      </w:r>
      <w:proofErr w:type="spellEnd"/>
      <w:r w:rsidRPr="00766FCA">
        <w:rPr>
          <w:sz w:val="24"/>
          <w:szCs w:val="24"/>
        </w:rPr>
        <w:t xml:space="preserve">». – Режим доступа: </w:t>
      </w:r>
      <w:hyperlink r:id="rId23" w:history="1">
        <w:r w:rsidRPr="00766FCA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35B83A22" w14:textId="77777777" w:rsidR="00965499" w:rsidRPr="00766FCA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766FCA">
        <w:rPr>
          <w:rFonts w:eastAsia="WenQuanYi Micro Hei"/>
          <w:sz w:val="24"/>
          <w:szCs w:val="24"/>
        </w:rPr>
        <w:t xml:space="preserve">2. </w:t>
      </w:r>
      <w:r w:rsidRPr="00766FCA">
        <w:rPr>
          <w:sz w:val="24"/>
          <w:szCs w:val="24"/>
        </w:rPr>
        <w:t>Информационно</w:t>
      </w:r>
      <w:r w:rsidRPr="00766FCA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766FCA">
        <w:rPr>
          <w:sz w:val="24"/>
          <w:szCs w:val="24"/>
        </w:rPr>
        <w:t>–</w:t>
      </w:r>
      <w:r w:rsidR="003111F6" w:rsidRPr="00766FCA">
        <w:rPr>
          <w:sz w:val="24"/>
          <w:szCs w:val="24"/>
        </w:rPr>
        <w:t>– Режим доступа:</w:t>
      </w:r>
      <w:r w:rsidRPr="00766FCA">
        <w:rPr>
          <w:sz w:val="24"/>
          <w:szCs w:val="24"/>
        </w:rPr>
        <w:t xml:space="preserve"> </w:t>
      </w:r>
      <w:hyperlink r:id="rId24" w:history="1">
        <w:r w:rsidRPr="00766FCA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766FCA">
        <w:rPr>
          <w:rFonts w:eastAsia="WenQuanYi Micro Hei"/>
          <w:sz w:val="24"/>
          <w:szCs w:val="24"/>
        </w:rPr>
        <w:t xml:space="preserve"> </w:t>
      </w:r>
    </w:p>
    <w:p w14:paraId="779AE88A" w14:textId="77777777" w:rsidR="00965499" w:rsidRPr="00766FCA" w:rsidRDefault="00965499" w:rsidP="00965499">
      <w:pPr>
        <w:spacing w:line="240" w:lineRule="auto"/>
        <w:ind w:firstLine="244"/>
        <w:jc w:val="left"/>
      </w:pPr>
      <w:r w:rsidRPr="00766FCA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5" w:history="1">
        <w:r w:rsidRPr="00766FCA">
          <w:rPr>
            <w:color w:val="0000FF"/>
            <w:sz w:val="24"/>
            <w:szCs w:val="24"/>
            <w:u w:val="single"/>
          </w:rPr>
          <w:t>www.gks.ru</w:t>
        </w:r>
      </w:hyperlink>
      <w:r w:rsidRPr="00766FCA">
        <w:t xml:space="preserve">  </w:t>
      </w:r>
    </w:p>
    <w:p w14:paraId="0CD7ED33" w14:textId="77777777" w:rsidR="00965499" w:rsidRPr="00766FCA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766FCA">
        <w:rPr>
          <w:sz w:val="24"/>
          <w:szCs w:val="24"/>
        </w:rPr>
        <w:t>4.</w:t>
      </w:r>
      <w:r w:rsidRPr="00766FCA">
        <w:t xml:space="preserve"> </w:t>
      </w:r>
      <w:r w:rsidRPr="00766FCA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6" w:history="1">
        <w:r w:rsidRPr="00766FCA">
          <w:rPr>
            <w:color w:val="0000FF"/>
            <w:sz w:val="24"/>
            <w:szCs w:val="24"/>
            <w:u w:val="single"/>
          </w:rPr>
          <w:t>www.gov.ru</w:t>
        </w:r>
      </w:hyperlink>
      <w:r w:rsidRPr="00766FCA">
        <w:rPr>
          <w:color w:val="0000FF"/>
          <w:sz w:val="24"/>
          <w:szCs w:val="24"/>
          <w:u w:val="single"/>
        </w:rPr>
        <w:t xml:space="preserve"> </w:t>
      </w:r>
    </w:p>
    <w:p w14:paraId="52B362C4" w14:textId="77777777" w:rsidR="004E6F0D" w:rsidRPr="00766FCA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46E0DD9B" w14:textId="77777777" w:rsidR="00920D08" w:rsidRPr="00766FCA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766FCA">
        <w:rPr>
          <w:b/>
          <w:bCs/>
          <w:sz w:val="24"/>
          <w:szCs w:val="24"/>
        </w:rPr>
        <w:t xml:space="preserve">10. </w:t>
      </w:r>
      <w:r w:rsidRPr="00766FC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BA26C6F" w14:textId="77777777" w:rsidR="005B5E17" w:rsidRPr="00766FCA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126B218" w14:textId="77777777" w:rsidR="00920D08" w:rsidRPr="00766FC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66FCA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48B1F68" w14:textId="77777777" w:rsidR="00920D08" w:rsidRPr="00766FC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66FC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40A6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66FC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C4722"/>
    <w:multiLevelType w:val="hybridMultilevel"/>
    <w:tmpl w:val="6398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9D6D42"/>
    <w:multiLevelType w:val="hybridMultilevel"/>
    <w:tmpl w:val="83EA32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C8E0835"/>
    <w:multiLevelType w:val="hybridMultilevel"/>
    <w:tmpl w:val="156664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7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1043F8"/>
    <w:rsid w:val="001071B9"/>
    <w:rsid w:val="00180109"/>
    <w:rsid w:val="001A6143"/>
    <w:rsid w:val="002668FA"/>
    <w:rsid w:val="00275F79"/>
    <w:rsid w:val="002825CF"/>
    <w:rsid w:val="002D5301"/>
    <w:rsid w:val="002F2E1C"/>
    <w:rsid w:val="003111F6"/>
    <w:rsid w:val="003922E8"/>
    <w:rsid w:val="00395969"/>
    <w:rsid w:val="003C166D"/>
    <w:rsid w:val="003C5607"/>
    <w:rsid w:val="004B1441"/>
    <w:rsid w:val="004E6F0D"/>
    <w:rsid w:val="004F1419"/>
    <w:rsid w:val="00504D7F"/>
    <w:rsid w:val="00555F6C"/>
    <w:rsid w:val="0056393A"/>
    <w:rsid w:val="005B5E17"/>
    <w:rsid w:val="005C5E60"/>
    <w:rsid w:val="006E7CAD"/>
    <w:rsid w:val="00766FCA"/>
    <w:rsid w:val="00793A4C"/>
    <w:rsid w:val="007948DB"/>
    <w:rsid w:val="007A76D3"/>
    <w:rsid w:val="007D20D8"/>
    <w:rsid w:val="007E2A7B"/>
    <w:rsid w:val="00852A3E"/>
    <w:rsid w:val="00920D08"/>
    <w:rsid w:val="009469D6"/>
    <w:rsid w:val="0095632D"/>
    <w:rsid w:val="00965499"/>
    <w:rsid w:val="009860AF"/>
    <w:rsid w:val="009D6C6A"/>
    <w:rsid w:val="00A01BEF"/>
    <w:rsid w:val="00A648A8"/>
    <w:rsid w:val="00AD3CA3"/>
    <w:rsid w:val="00AF286E"/>
    <w:rsid w:val="00B02B30"/>
    <w:rsid w:val="00B1002C"/>
    <w:rsid w:val="00B32455"/>
    <w:rsid w:val="00B462FD"/>
    <w:rsid w:val="00CB4E05"/>
    <w:rsid w:val="00CD6CFF"/>
    <w:rsid w:val="00CE63A9"/>
    <w:rsid w:val="00D559DA"/>
    <w:rsid w:val="00E96F8E"/>
    <w:rsid w:val="00ED159B"/>
    <w:rsid w:val="00F60CF5"/>
    <w:rsid w:val="00FB6600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6A1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559DA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penet.edu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97814" TargetMode="External"/><Relationship Id="rId11" Type="http://schemas.openxmlformats.org/officeDocument/2006/relationships/hyperlink" Target="http://www.knigafund.ru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hyperlink" Target="https://urait.ru/bcode/489678" TargetMode="Externa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s://www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2022-03-31T15:08:00Z</dcterms:created>
  <dcterms:modified xsi:type="dcterms:W3CDTF">2022-04-01T20:23:00Z</dcterms:modified>
</cp:coreProperties>
</file>